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C7445" w14:paraId="03BD1577" w14:textId="495A7DF2">
      <w:pPr>
        <w:rPr>
          <w:rFonts w:ascii="Arial" w:hAnsi="Arial" w:cs="Arial"/>
          <w:sz w:val="22"/>
          <w:szCs w:val="22"/>
        </w:rPr>
      </w:pPr>
    </w:p>
    <w:p w:rsidR="002F7306" w:rsidP="002F7306" w14:paraId="2265244D" w14:textId="0D723A0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Mandat for l</w:t>
      </w:r>
      <w:r w:rsidRPr="002F7306">
        <w:rPr>
          <w:rFonts w:ascii="Arial" w:hAnsi="Arial" w:cs="Arial"/>
          <w:b/>
          <w:bCs/>
          <w:sz w:val="28"/>
          <w:szCs w:val="28"/>
        </w:rPr>
        <w:t>æringsmiljøutvalg</w:t>
      </w:r>
      <w:r>
        <w:rPr>
          <w:rFonts w:ascii="Arial" w:hAnsi="Arial" w:cs="Arial"/>
          <w:b/>
          <w:bCs/>
          <w:sz w:val="28"/>
          <w:szCs w:val="28"/>
        </w:rPr>
        <w:t>et (LMU)</w:t>
      </w:r>
      <w:r w:rsidRPr="002F730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ved </w:t>
      </w:r>
      <w:r w:rsidRPr="002F7306">
        <w:rPr>
          <w:rFonts w:ascii="Arial" w:hAnsi="Arial" w:cs="Arial"/>
          <w:b/>
          <w:bCs/>
          <w:sz w:val="28"/>
          <w:szCs w:val="28"/>
        </w:rPr>
        <w:t>Fagskolen Vestfold og Telemark</w:t>
      </w:r>
    </w:p>
    <w:p w:rsidR="002F7306" w:rsidRPr="002F7306" w:rsidP="002F7306" w14:paraId="3D8E4D3D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2F7306" w:rsidRPr="002F7306" w:rsidP="002F7306" w14:paraId="1D2E7438" w14:textId="39201891">
      <w:pPr>
        <w:pStyle w:val="Ingress"/>
        <w:tabs>
          <w:tab w:val="left" w:pos="6741"/>
        </w:tabs>
        <w:rPr>
          <w:rFonts w:ascii="Arial" w:hAnsi="Arial" w:cs="Arial"/>
          <w:sz w:val="24"/>
          <w:szCs w:val="24"/>
        </w:rPr>
      </w:pPr>
      <w:r w:rsidRPr="002F7306">
        <w:rPr>
          <w:rFonts w:ascii="Arial" w:hAnsi="Arial" w:cs="Arial"/>
          <w:sz w:val="24"/>
          <w:szCs w:val="24"/>
        </w:rPr>
        <w:t>Hensikt og målsetning rundt læringsmiljøutvalget er et levende studentdemokrati der studenter og ansatte arbeider sammen for å legge til rette for gode fysiske, digitale og pedagogisk læringsmiljø som skaper trivsel, tilhørighet, mestring og utvikling.</w:t>
      </w:r>
      <w:r w:rsidRPr="002F7306">
        <w:rPr>
          <w:rFonts w:ascii="Arial" w:hAnsi="Arial" w:cs="Arial"/>
          <w:sz w:val="24"/>
          <w:szCs w:val="24"/>
        </w:rPr>
        <w:tab/>
      </w:r>
    </w:p>
    <w:p w:rsidR="002F7306" w:rsidRPr="002F7306" w:rsidP="002F7306" w14:paraId="1A2D3E72" w14:textId="3705A470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</w:t>
      </w:r>
      <w:r w:rsidRPr="002F7306">
        <w:rPr>
          <w:rFonts w:ascii="Arial" w:hAnsi="Arial" w:cs="Arial"/>
          <w:b/>
          <w:bCs/>
          <w:szCs w:val="24"/>
        </w:rPr>
        <w:t>rganisering og oppbygging av Læringsmiljøutvalg (LMU)</w:t>
      </w:r>
    </w:p>
    <w:p w:rsidR="002F7306" w:rsidP="002F7306" w14:paraId="0C574C6B" w14:textId="77777777">
      <w:pPr>
        <w:rPr>
          <w:rFonts w:ascii="Arial" w:hAnsi="Arial" w:cs="Arial"/>
          <w:b/>
          <w:bCs/>
          <w:szCs w:val="24"/>
        </w:rPr>
      </w:pPr>
    </w:p>
    <w:p w:rsidR="002F7306" w:rsidRPr="002F7306" w:rsidP="002F7306" w14:paraId="54C1546F" w14:textId="1735F727">
      <w:pPr>
        <w:rPr>
          <w:rFonts w:ascii="Arial" w:hAnsi="Arial" w:cs="Arial"/>
          <w:b/>
          <w:bCs/>
          <w:szCs w:val="24"/>
        </w:rPr>
      </w:pPr>
      <w:r w:rsidRPr="002F7306">
        <w:rPr>
          <w:rFonts w:ascii="Arial" w:hAnsi="Arial" w:cs="Arial"/>
          <w:b/>
          <w:bCs/>
          <w:szCs w:val="24"/>
        </w:rPr>
        <w:t>1. Formål</w:t>
      </w:r>
    </w:p>
    <w:p w:rsidR="002F7306" w:rsidRPr="002F7306" w:rsidP="002F7306" w14:paraId="17D108EF" w14:textId="77777777">
      <w:pPr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LMU skal være et rådgivende organ for fagskolens ledelse i saker som angår studentenes læringsmiljø, med mål om å sikre et fullt forsvarlig, inkluderende og utviklende miljø for alle studenter – fysisk, psykososialt, organisatorisk og digitalt.</w:t>
      </w:r>
    </w:p>
    <w:p w:rsidR="002F7306" w:rsidRPr="002F7306" w:rsidP="002F7306" w14:paraId="49506DCC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5" style="width:548.5pt;height:0" o:hrpct="0" o:hralign="center" o:hrstd="t" o:hrnoshade="t" o:hr="t" fillcolor="#424242" stroked="f"/>
        </w:pict>
      </w:r>
    </w:p>
    <w:p w:rsidR="002F7306" w:rsidRPr="002F7306" w:rsidP="002F7306" w14:paraId="2D91150F" w14:textId="77777777">
      <w:pPr>
        <w:rPr>
          <w:rFonts w:ascii="Arial" w:hAnsi="Arial" w:cs="Arial"/>
          <w:b/>
          <w:bCs/>
          <w:szCs w:val="24"/>
        </w:rPr>
      </w:pPr>
      <w:r w:rsidRPr="002F7306">
        <w:rPr>
          <w:rFonts w:ascii="Arial" w:hAnsi="Arial" w:cs="Arial"/>
          <w:b/>
          <w:bCs/>
          <w:szCs w:val="24"/>
        </w:rPr>
        <w:t>2. Mandat</w:t>
      </w:r>
    </w:p>
    <w:p w:rsidR="002F7306" w:rsidRPr="002F7306" w:rsidP="002F7306" w14:paraId="31E1B425" w14:textId="77777777">
      <w:pPr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Utvalget skal:</w:t>
      </w:r>
    </w:p>
    <w:p w:rsidR="002F7306" w:rsidRPr="002F7306" w:rsidP="002F7306" w14:paraId="3AC8C529" w14:textId="77777777">
      <w:pPr>
        <w:numPr>
          <w:ilvl w:val="0"/>
          <w:numId w:val="1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Vurdere og gi råd om tiltak for å forbedre læringsmiljøet.</w:t>
      </w:r>
    </w:p>
    <w:p w:rsidR="002F7306" w:rsidRPr="002F7306" w:rsidP="002F7306" w14:paraId="434087F1" w14:textId="77777777">
      <w:pPr>
        <w:numPr>
          <w:ilvl w:val="0"/>
          <w:numId w:val="1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Følge opp studentenes helse, sikkerhet og velferd.</w:t>
      </w:r>
    </w:p>
    <w:p w:rsidR="002F7306" w:rsidRPr="002F7306" w:rsidP="002F7306" w14:paraId="1DABFE6C" w14:textId="77777777">
      <w:pPr>
        <w:numPr>
          <w:ilvl w:val="0"/>
          <w:numId w:val="1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Sikre studentmedvirkning i saker som påvirker læringsmiljøet.</w:t>
      </w:r>
    </w:p>
    <w:p w:rsidR="002F7306" w:rsidRPr="002F7306" w:rsidP="002F7306" w14:paraId="6A4C2EDA" w14:textId="77777777">
      <w:pPr>
        <w:numPr>
          <w:ilvl w:val="0"/>
          <w:numId w:val="1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Være høringsinstans i relevante saker.</w:t>
      </w:r>
    </w:p>
    <w:p w:rsidR="002F7306" w:rsidRPr="002F7306" w:rsidP="002F7306" w14:paraId="07AE5530" w14:textId="77777777">
      <w:pPr>
        <w:numPr>
          <w:ilvl w:val="0"/>
          <w:numId w:val="1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Bidra til universell utforming og individuell tilrettelegging.</w:t>
      </w:r>
    </w:p>
    <w:p w:rsidR="002F7306" w:rsidRPr="002F7306" w:rsidP="002F7306" w14:paraId="4606CCCE" w14:textId="77777777">
      <w:pPr>
        <w:numPr>
          <w:ilvl w:val="0"/>
          <w:numId w:val="1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Rapportere årlig til fagskolestyret om status og utvikling.</w:t>
      </w:r>
    </w:p>
    <w:p w:rsidR="002F7306" w:rsidRPr="002F7306" w:rsidP="002F7306" w14:paraId="0DEBE7C9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6" style="width:548.5pt;height:0" o:hrpct="0" o:hralign="center" o:hrstd="t" o:hrnoshade="t" o:hr="t" fillcolor="#424242" stroked="f"/>
        </w:pict>
      </w:r>
    </w:p>
    <w:p w:rsidR="002F7306" w:rsidRPr="002F7306" w:rsidP="002F7306" w14:paraId="2E27C18B" w14:textId="77777777">
      <w:pPr>
        <w:rPr>
          <w:rFonts w:ascii="Arial" w:hAnsi="Arial" w:cs="Arial"/>
          <w:b/>
          <w:bCs/>
          <w:szCs w:val="24"/>
        </w:rPr>
      </w:pPr>
      <w:r w:rsidRPr="002F7306">
        <w:rPr>
          <w:rFonts w:ascii="Arial" w:hAnsi="Arial" w:cs="Arial"/>
          <w:b/>
          <w:bCs/>
          <w:szCs w:val="24"/>
        </w:rPr>
        <w:t>3. Sammensetning</w:t>
      </w:r>
    </w:p>
    <w:p w:rsidR="002F7306" w:rsidP="002F7306" w14:paraId="11F1A78F" w14:textId="77777777">
      <w:pPr>
        <w:rPr>
          <w:rFonts w:ascii="Arial" w:hAnsi="Arial" w:cs="Arial"/>
          <w:szCs w:val="24"/>
        </w:rPr>
      </w:pPr>
    </w:p>
    <w:p w:rsidR="002F7306" w:rsidRPr="002F7306" w:rsidP="002F7306" w14:paraId="4638BBD3" w14:textId="6E8225D1">
      <w:pPr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Et balansert utvalg med representanter fra både studenter og ansatte: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4"/>
        <w:gridCol w:w="1012"/>
        <w:gridCol w:w="5279"/>
      </w:tblGrid>
      <w:tr w14:paraId="1833C488" w14:textId="77777777" w:rsidTr="00E214F9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098A6EB0" w14:textId="77777777">
            <w:pPr>
              <w:rPr>
                <w:rFonts w:ascii="Arial" w:hAnsi="Arial" w:cs="Arial"/>
                <w:b/>
                <w:bCs/>
                <w:szCs w:val="24"/>
              </w:rPr>
            </w:pPr>
            <w:r w:rsidRPr="002F7306">
              <w:rPr>
                <w:rFonts w:ascii="Arial" w:hAnsi="Arial" w:cs="Arial"/>
                <w:b/>
                <w:bCs/>
                <w:szCs w:val="24"/>
              </w:rPr>
              <w:t>Rolle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1EC51208" w14:textId="77777777">
            <w:pPr>
              <w:rPr>
                <w:rFonts w:ascii="Arial" w:hAnsi="Arial" w:cs="Arial"/>
                <w:b/>
                <w:bCs/>
                <w:szCs w:val="24"/>
              </w:rPr>
            </w:pPr>
            <w:r w:rsidRPr="002F7306">
              <w:rPr>
                <w:rFonts w:ascii="Arial" w:hAnsi="Arial" w:cs="Arial"/>
                <w:b/>
                <w:bCs/>
                <w:szCs w:val="24"/>
              </w:rPr>
              <w:t>Antall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09518A50" w14:textId="77777777">
            <w:pPr>
              <w:rPr>
                <w:rFonts w:ascii="Arial" w:hAnsi="Arial" w:cs="Arial"/>
                <w:b/>
                <w:bCs/>
                <w:szCs w:val="24"/>
              </w:rPr>
            </w:pPr>
            <w:r w:rsidRPr="002F7306">
              <w:rPr>
                <w:rFonts w:ascii="Arial" w:hAnsi="Arial" w:cs="Arial"/>
                <w:b/>
                <w:bCs/>
                <w:szCs w:val="24"/>
              </w:rPr>
              <w:t>Kommentar</w:t>
            </w:r>
          </w:p>
        </w:tc>
      </w:tr>
      <w:tr w14:paraId="150C5743" w14:textId="77777777" w:rsidTr="00E214F9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150741FE" w14:textId="7777777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>Studentrepresentanter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527B63AC" w14:textId="7777777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62AB9260" w14:textId="7777777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 xml:space="preserve">Valgt av studentrådet fra (Horten og Porsgrunn) </w:t>
            </w:r>
          </w:p>
          <w:p w:rsidR="002F7306" w:rsidRPr="002F7306" w:rsidP="00E214F9" w14:paraId="6B1B655B" w14:textId="7777777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>4 vara</w:t>
            </w:r>
          </w:p>
        </w:tc>
      </w:tr>
      <w:tr w14:paraId="439A055C" w14:textId="77777777" w:rsidTr="00E214F9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157C5AEB" w14:textId="431E772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>Ansattrepresentanter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5EB897FA" w14:textId="7777777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6AAB2AE8" w14:textId="12D32EE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</w:t>
            </w:r>
            <w:r w:rsidRPr="002F7306">
              <w:rPr>
                <w:rFonts w:ascii="Arial" w:hAnsi="Arial" w:cs="Arial"/>
                <w:szCs w:val="24"/>
              </w:rPr>
              <w:t>erneombud</w:t>
            </w:r>
            <w:r>
              <w:rPr>
                <w:rFonts w:ascii="Arial" w:hAnsi="Arial" w:cs="Arial"/>
                <w:szCs w:val="24"/>
              </w:rPr>
              <w:t xml:space="preserve"> i Horten</w:t>
            </w:r>
            <w:r w:rsidRPr="002F7306"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t xml:space="preserve">to </w:t>
            </w:r>
            <w:r>
              <w:rPr>
                <w:rFonts w:ascii="Arial" w:hAnsi="Arial" w:cs="Arial"/>
                <w:szCs w:val="24"/>
              </w:rPr>
              <w:t>fag</w:t>
            </w:r>
            <w:r w:rsidRPr="002F7306">
              <w:rPr>
                <w:rFonts w:ascii="Arial" w:hAnsi="Arial" w:cs="Arial"/>
                <w:szCs w:val="24"/>
              </w:rPr>
              <w:t>lærer</w:t>
            </w:r>
            <w:r>
              <w:rPr>
                <w:rFonts w:ascii="Arial" w:hAnsi="Arial" w:cs="Arial"/>
                <w:szCs w:val="24"/>
              </w:rPr>
              <w:t>e fra Bygg og teknologi i</w:t>
            </w:r>
            <w:r w:rsidRPr="002F7306">
              <w:rPr>
                <w:rFonts w:ascii="Arial" w:hAnsi="Arial" w:cs="Arial"/>
                <w:szCs w:val="24"/>
              </w:rPr>
              <w:t xml:space="preserve"> Porsgrunn</w:t>
            </w:r>
          </w:p>
        </w:tc>
      </w:tr>
      <w:tr w14:paraId="13C2DF7A" w14:textId="77777777" w:rsidTr="00E214F9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06CC76AA" w14:textId="7777777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6CF0FBDF" w14:textId="7777777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2F7306" w:rsidRPr="002F7306" w:rsidP="00E214F9" w14:paraId="73FB88FA" w14:textId="7777777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>Rektor (vara Kvalitetsleder)</w:t>
            </w:r>
          </w:p>
        </w:tc>
      </w:tr>
      <w:tr w14:paraId="48F92903" w14:textId="77777777" w:rsidTr="00E214F9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2F7306" w:rsidRPr="002F7306" w:rsidP="00E214F9" w14:paraId="3603FA27" w14:textId="7777777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>Sekretariat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2F7306" w:rsidRPr="002F7306" w:rsidP="00E214F9" w14:paraId="51A071CC" w14:textId="7777777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2F7306" w:rsidRPr="002F7306" w:rsidP="00E214F9" w14:paraId="133A91D4" w14:textId="77777777">
            <w:pPr>
              <w:rPr>
                <w:rFonts w:ascii="Arial" w:hAnsi="Arial" w:cs="Arial"/>
                <w:szCs w:val="24"/>
              </w:rPr>
            </w:pPr>
            <w:r w:rsidRPr="002F7306">
              <w:rPr>
                <w:rFonts w:ascii="Arial" w:hAnsi="Arial" w:cs="Arial"/>
                <w:szCs w:val="24"/>
              </w:rPr>
              <w:t>Kvalitetsleder/ leder studieadministrasjonen</w:t>
            </w:r>
          </w:p>
        </w:tc>
      </w:tr>
    </w:tbl>
    <w:p w:rsidR="002F7306" w:rsidRPr="002F7306" w:rsidP="002F7306" w14:paraId="19A73E5F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7" style="width:548.5pt;height:0" o:hrpct="0" o:hralign="center" o:hrstd="t" o:hrnoshade="t" o:hr="t" fillcolor="#424242" stroked="f"/>
        </w:pict>
      </w:r>
    </w:p>
    <w:p w:rsidR="002F7306" w:rsidRPr="002F7306" w:rsidP="002F7306" w14:paraId="401073AA" w14:textId="77777777">
      <w:pPr>
        <w:rPr>
          <w:rFonts w:ascii="Arial" w:hAnsi="Arial" w:cs="Arial"/>
          <w:b/>
          <w:bCs/>
          <w:szCs w:val="24"/>
        </w:rPr>
      </w:pPr>
      <w:r w:rsidRPr="002F7306">
        <w:rPr>
          <w:rFonts w:ascii="Arial" w:hAnsi="Arial" w:cs="Arial"/>
          <w:b/>
          <w:bCs/>
          <w:szCs w:val="24"/>
        </w:rPr>
        <w:t>4. Arbeidsområder</w:t>
      </w:r>
    </w:p>
    <w:p w:rsidR="002F7306" w:rsidRPr="002F7306" w:rsidP="002F7306" w14:paraId="52322097" w14:textId="77777777">
      <w:pPr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LMU skal jobbe med:</w:t>
      </w:r>
    </w:p>
    <w:p w:rsidR="002F7306" w:rsidRPr="002F7306" w:rsidP="002F7306" w14:paraId="681926E8" w14:textId="77777777">
      <w:pPr>
        <w:numPr>
          <w:ilvl w:val="0"/>
          <w:numId w:val="2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b/>
          <w:bCs/>
          <w:szCs w:val="24"/>
        </w:rPr>
        <w:t>Fysisk miljø</w:t>
      </w:r>
      <w:r w:rsidRPr="002F7306">
        <w:rPr>
          <w:rFonts w:ascii="Arial" w:hAnsi="Arial" w:cs="Arial"/>
          <w:szCs w:val="24"/>
        </w:rPr>
        <w:t>: Lokaler, inneklima, tilgjengelighet.</w:t>
      </w:r>
    </w:p>
    <w:p w:rsidR="002F7306" w:rsidRPr="002F7306" w:rsidP="002F7306" w14:paraId="27F67B42" w14:textId="77777777">
      <w:pPr>
        <w:numPr>
          <w:ilvl w:val="0"/>
          <w:numId w:val="2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b/>
          <w:bCs/>
          <w:szCs w:val="24"/>
        </w:rPr>
        <w:t>Psykososialt miljø</w:t>
      </w:r>
      <w:r w:rsidRPr="002F7306">
        <w:rPr>
          <w:rFonts w:ascii="Arial" w:hAnsi="Arial" w:cs="Arial"/>
          <w:szCs w:val="24"/>
        </w:rPr>
        <w:t>: Trivsel, samhandling, forebygging av mobbing/trakassering.</w:t>
      </w:r>
    </w:p>
    <w:p w:rsidR="002F7306" w:rsidRPr="002F7306" w:rsidP="002F7306" w14:paraId="35E358D0" w14:textId="77777777">
      <w:pPr>
        <w:numPr>
          <w:ilvl w:val="0"/>
          <w:numId w:val="2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b/>
          <w:bCs/>
          <w:szCs w:val="24"/>
        </w:rPr>
        <w:t>Organisatorisk miljø</w:t>
      </w:r>
      <w:r w:rsidRPr="002F7306">
        <w:rPr>
          <w:rFonts w:ascii="Arial" w:hAnsi="Arial" w:cs="Arial"/>
          <w:szCs w:val="24"/>
        </w:rPr>
        <w:t>: Informasjonsflyt, studentmedvirkning.</w:t>
      </w:r>
    </w:p>
    <w:p w:rsidR="002F7306" w:rsidRPr="002F7306" w:rsidP="002F7306" w14:paraId="6DD2E220" w14:textId="77777777">
      <w:pPr>
        <w:numPr>
          <w:ilvl w:val="0"/>
          <w:numId w:val="2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b/>
          <w:bCs/>
          <w:szCs w:val="24"/>
        </w:rPr>
        <w:t>Digitalt miljø</w:t>
      </w:r>
      <w:r w:rsidRPr="002F7306">
        <w:rPr>
          <w:rFonts w:ascii="Arial" w:hAnsi="Arial" w:cs="Arial"/>
          <w:szCs w:val="24"/>
        </w:rPr>
        <w:t>: Digitale verktøy, læringsplattformer.</w:t>
      </w:r>
    </w:p>
    <w:p w:rsidR="002F7306" w:rsidRPr="002F7306" w:rsidP="002F7306" w14:paraId="4E39D92A" w14:textId="77777777">
      <w:pPr>
        <w:numPr>
          <w:ilvl w:val="0"/>
          <w:numId w:val="2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b/>
          <w:bCs/>
          <w:szCs w:val="24"/>
        </w:rPr>
        <w:t>Pedagogisk miljø</w:t>
      </w:r>
      <w:r w:rsidRPr="002F7306">
        <w:rPr>
          <w:rFonts w:ascii="Arial" w:hAnsi="Arial" w:cs="Arial"/>
          <w:szCs w:val="24"/>
        </w:rPr>
        <w:t>: Undervisningsformer, vurderingspraksis.</w:t>
      </w:r>
    </w:p>
    <w:p w:rsidR="002F7306" w:rsidRPr="002F7306" w:rsidP="002F7306" w14:paraId="1C4CFDB2" w14:textId="77777777">
      <w:pPr>
        <w:numPr>
          <w:ilvl w:val="0"/>
          <w:numId w:val="2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b/>
          <w:bCs/>
          <w:szCs w:val="24"/>
        </w:rPr>
        <w:t>Inkluderende/ universelt læringsmiljø</w:t>
      </w:r>
      <w:r w:rsidRPr="002F7306">
        <w:rPr>
          <w:rFonts w:ascii="Arial" w:hAnsi="Arial" w:cs="Arial"/>
          <w:szCs w:val="24"/>
        </w:rPr>
        <w:t>. Tilrettelegging og universelt fysisk og pedagogisk læringsmiljø.</w:t>
      </w:r>
    </w:p>
    <w:p w:rsidR="002F7306" w:rsidRPr="002F7306" w:rsidP="002F7306" w14:paraId="50AD5C8C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8" style="width:548.5pt;height:0" o:hrpct="0" o:hralign="center" o:hrstd="t" o:hrnoshade="t" o:hr="t" fillcolor="#424242" stroked="f"/>
        </w:pict>
      </w:r>
    </w:p>
    <w:p w:rsidR="002F7306" w:rsidRPr="002F7306" w:rsidP="002F7306" w14:paraId="25C43A42" w14:textId="77777777">
      <w:pPr>
        <w:rPr>
          <w:rFonts w:ascii="Arial" w:hAnsi="Arial" w:cs="Arial"/>
          <w:b/>
          <w:bCs/>
          <w:szCs w:val="24"/>
        </w:rPr>
      </w:pPr>
      <w:r w:rsidRPr="002F7306">
        <w:rPr>
          <w:rFonts w:ascii="Arial" w:hAnsi="Arial" w:cs="Arial"/>
          <w:b/>
          <w:bCs/>
          <w:szCs w:val="24"/>
        </w:rPr>
        <w:t>5. Møter og rapportering</w:t>
      </w:r>
    </w:p>
    <w:p w:rsidR="002F7306" w:rsidRPr="002F7306" w:rsidP="002F7306" w14:paraId="73FBAFD2" w14:textId="77777777">
      <w:pPr>
        <w:numPr>
          <w:ilvl w:val="0"/>
          <w:numId w:val="3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Minimum 2 møter per år.</w:t>
      </w:r>
    </w:p>
    <w:p w:rsidR="002F7306" w:rsidRPr="002F7306" w:rsidP="002F7306" w14:paraId="1994EDD3" w14:textId="77777777">
      <w:pPr>
        <w:numPr>
          <w:ilvl w:val="0"/>
          <w:numId w:val="3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Referat skal publiseres og være tilgjengelig for studenter og ansatte.</w:t>
      </w:r>
    </w:p>
    <w:p w:rsidR="002F7306" w:rsidRPr="002F7306" w:rsidP="002F7306" w14:paraId="017465BD" w14:textId="77777777">
      <w:pPr>
        <w:numPr>
          <w:ilvl w:val="0"/>
          <w:numId w:val="3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Årlig rapport til fagskolestyret med anbefalinger og status.</w:t>
      </w:r>
    </w:p>
    <w:p w:rsidR="002F7306" w:rsidRPr="002F7306" w:rsidP="002F7306" w14:paraId="7C253EA7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9" style="width:548.5pt;height:0" o:hrpct="0" o:hralign="center" o:hrstd="t" o:hrnoshade="t" o:hr="t" fillcolor="#424242" stroked="f"/>
        </w:pict>
      </w:r>
    </w:p>
    <w:p w:rsidR="002F7306" w:rsidRPr="002F7306" w:rsidP="002F7306" w14:paraId="3BE1981C" w14:textId="77777777">
      <w:pPr>
        <w:rPr>
          <w:rFonts w:ascii="Arial" w:hAnsi="Arial" w:cs="Arial"/>
          <w:b/>
          <w:bCs/>
          <w:szCs w:val="24"/>
        </w:rPr>
      </w:pPr>
      <w:r w:rsidRPr="002F7306">
        <w:rPr>
          <w:rFonts w:ascii="Arial" w:hAnsi="Arial" w:cs="Arial"/>
          <w:b/>
          <w:bCs/>
          <w:szCs w:val="24"/>
        </w:rPr>
        <w:t>6. Samarbeid</w:t>
      </w:r>
    </w:p>
    <w:p w:rsidR="002F7306" w:rsidRPr="002F7306" w:rsidP="002F7306" w14:paraId="5895455C" w14:textId="77777777">
      <w:pPr>
        <w:numPr>
          <w:ilvl w:val="0"/>
          <w:numId w:val="4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LMU bør samarbeide med studentdemokratiet, verneombud, eventuelle samskipnader og eksterne aktører ved behov.</w:t>
      </w:r>
    </w:p>
    <w:p w:rsidR="002F7306" w:rsidRPr="002F7306" w:rsidP="002F7306" w14:paraId="7192B66E" w14:textId="77777777">
      <w:pPr>
        <w:numPr>
          <w:ilvl w:val="0"/>
          <w:numId w:val="4"/>
        </w:numPr>
        <w:spacing w:line="262" w:lineRule="auto"/>
        <w:rPr>
          <w:rFonts w:ascii="Arial" w:hAnsi="Arial" w:cs="Arial"/>
          <w:szCs w:val="24"/>
        </w:rPr>
      </w:pPr>
      <w:r w:rsidRPr="002F7306">
        <w:rPr>
          <w:rFonts w:ascii="Arial" w:hAnsi="Arial" w:cs="Arial"/>
          <w:szCs w:val="24"/>
        </w:rPr>
        <w:t>Kan delta i nasjonale nettverk for LMU ved fagskoler.</w:t>
      </w:r>
    </w:p>
    <w:p w:rsidR="00870E37" w:rsidRPr="003F549F" w14:paraId="03B2D119" w14:textId="77777777">
      <w:pPr>
        <w:rPr>
          <w:rFonts w:ascii="Arial" w:hAnsi="Arial" w:cs="Arial"/>
          <w:sz w:val="22"/>
          <w:szCs w:val="22"/>
        </w:rPr>
      </w:pPr>
    </w:p>
    <w:p w:rsidR="002F7306" w14:paraId="071B620D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62202AEB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D00395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MAL Referat Læringsmiljøutvalg (LMU)</w:t>
              </w:r>
            </w:hyperlink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0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1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5"/>
      <w:headerReference w:type="first" r:id="rId6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Mandat for læringsmiljøutvalget (LMU) ved Fagskolen VT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D00372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1.01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b-NO" w:eastAsia="nb-NO" w:bidi="ar-SA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Mandat</w:t>
          </w:r>
          <w:r w:rsidRPr="00177AA7">
            <w:rPr>
              <w:rFonts w:ascii="Arial" w:hAnsi="Arial" w:cs="Arial"/>
            </w:rPr>
            <w:t xml:space="preserve"> for læringsmiljøutvalget (LMU) ved Fagskolen VT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D00372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Marit Hagen Øygarden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27.02.2026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1.01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37199B"/>
    <w:multiLevelType w:val="multilevel"/>
    <w:tmpl w:val="26FC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424303"/>
    <w:multiLevelType w:val="multilevel"/>
    <w:tmpl w:val="227C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7F200E"/>
    <w:multiLevelType w:val="multilevel"/>
    <w:tmpl w:val="FED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41024B"/>
    <w:multiLevelType w:val="multilevel"/>
    <w:tmpl w:val="607A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722119">
    <w:abstractNumId w:val="3"/>
  </w:num>
  <w:num w:numId="2" w16cid:durableId="541866251">
    <w:abstractNumId w:val="0"/>
  </w:num>
  <w:num w:numId="3" w16cid:durableId="1593584413">
    <w:abstractNumId w:val="1"/>
  </w:num>
  <w:num w:numId="4" w16cid:durableId="125481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0705"/>
    <w:rsid w:val="00062585"/>
    <w:rsid w:val="0006743C"/>
    <w:rsid w:val="001064F7"/>
    <w:rsid w:val="00172061"/>
    <w:rsid w:val="00177AA7"/>
    <w:rsid w:val="00220D4A"/>
    <w:rsid w:val="00273DB9"/>
    <w:rsid w:val="002E0240"/>
    <w:rsid w:val="002F7306"/>
    <w:rsid w:val="00343B5E"/>
    <w:rsid w:val="003851F2"/>
    <w:rsid w:val="003C5777"/>
    <w:rsid w:val="003D31AA"/>
    <w:rsid w:val="003F549F"/>
    <w:rsid w:val="004423E6"/>
    <w:rsid w:val="00447791"/>
    <w:rsid w:val="004A2CDA"/>
    <w:rsid w:val="004A5A49"/>
    <w:rsid w:val="00592B17"/>
    <w:rsid w:val="006156FC"/>
    <w:rsid w:val="00676F51"/>
    <w:rsid w:val="006B722C"/>
    <w:rsid w:val="006C67AF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51247"/>
    <w:rsid w:val="00870E37"/>
    <w:rsid w:val="008E7928"/>
    <w:rsid w:val="0090135B"/>
    <w:rsid w:val="00915B4C"/>
    <w:rsid w:val="00916A46"/>
    <w:rsid w:val="00945F73"/>
    <w:rsid w:val="009468F1"/>
    <w:rsid w:val="00982360"/>
    <w:rsid w:val="009E6C2F"/>
    <w:rsid w:val="00A003CD"/>
    <w:rsid w:val="00A079C0"/>
    <w:rsid w:val="00A144F9"/>
    <w:rsid w:val="00A66087"/>
    <w:rsid w:val="00AE77A8"/>
    <w:rsid w:val="00B010DF"/>
    <w:rsid w:val="00B01EF4"/>
    <w:rsid w:val="00B218FA"/>
    <w:rsid w:val="00B35574"/>
    <w:rsid w:val="00BA0802"/>
    <w:rsid w:val="00BA2BB9"/>
    <w:rsid w:val="00CF5E5E"/>
    <w:rsid w:val="00D03B59"/>
    <w:rsid w:val="00DC7445"/>
    <w:rsid w:val="00E214F9"/>
    <w:rsid w:val="00E7117D"/>
    <w:rsid w:val="00E757DA"/>
    <w:rsid w:val="00EA2F48"/>
    <w:rsid w:val="00ED3F2F"/>
    <w:rsid w:val="00ED65EB"/>
    <w:rsid w:val="00F05185"/>
    <w:rsid w:val="00F57686"/>
    <w:rsid w:val="00F642A3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customStyle="1" w:styleId="Ingress">
    <w:name w:val="Ingress"/>
    <w:basedOn w:val="Normal"/>
    <w:next w:val="Normal"/>
    <w:uiPriority w:val="10"/>
    <w:qFormat/>
    <w:rsid w:val="002F7306"/>
    <w:pPr>
      <w:spacing w:after="488" w:line="245" w:lineRule="auto"/>
    </w:pPr>
    <w:rPr>
      <w:rFonts w:asciiTheme="minorHAnsi" w:eastAsiaTheme="minorHAnsi" w:hAnsiTheme="minorHAnsi" w:cstheme="minorBidi"/>
      <w:color w:val="000000" w:themeColor="text1"/>
      <w:kern w:val="1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vt-public.dkhosting.no/docs/pub/DOK00395.ht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37</TotalTime>
  <Pages>2</Pages>
  <Words>283</Words>
  <Characters>2145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 for læringsmiljøutvalget (LMU) ved Fagskolen VT</dc:title>
  <dc:subject>Standard|[RefNr]|</dc:subject>
  <dc:creator>Handbok</dc:creator>
  <cp:lastModifiedBy>Heidi Behring Hansen</cp:lastModifiedBy>
  <cp:revision>15</cp:revision>
  <cp:lastPrinted>2021-03-26T13:15:00Z</cp:lastPrinted>
  <dcterms:created xsi:type="dcterms:W3CDTF">2021-04-19T11:33:00Z</dcterms:created>
  <dcterms:modified xsi:type="dcterms:W3CDTF">2026-03-27T13:32:00Z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Mandat for læringsmiljøutvalget (LMU) ved Fagskolen VT</vt:lpwstr>
  </property>
  <property fmtid="{D5CDD505-2E9C-101B-9397-08002B2CF9AE}" pid="4" name="EK_DokType">
    <vt:lpwstr>Standard</vt:lpwstr>
  </property>
  <property fmtid="{D5CDD505-2E9C-101B-9397-08002B2CF9AE}" pid="5" name="EK_DokumentID">
    <vt:lpwstr>D00372</vt:lpwstr>
  </property>
  <property fmtid="{D5CDD505-2E9C-101B-9397-08002B2CF9AE}" pid="6" name="EK_GjelderFra">
    <vt:lpwstr>27.02.2026</vt:lpwstr>
  </property>
  <property fmtid="{D5CDD505-2E9C-101B-9397-08002B2CF9AE}" pid="7" name="EK_Signatur">
    <vt:lpwstr>Marit Hagen Øygarden</vt:lpwstr>
  </property>
  <property fmtid="{D5CDD505-2E9C-101B-9397-08002B2CF9AE}" pid="8" name="EK_Utgave">
    <vt:lpwstr>1.01</vt:lpwstr>
  </property>
  <property fmtid="{D5CDD505-2E9C-101B-9397-08002B2CF9AE}" pid="9" name="XD00395">
    <vt:lpwstr>D00395</vt:lpwstr>
  </property>
  <property fmtid="{D5CDD505-2E9C-101B-9397-08002B2CF9AE}" pid="10" name="XDF00395">
    <vt:lpwstr>MAL Referat Læringsmiljøutvalg (LMU)</vt:lpwstr>
  </property>
  <property fmtid="{D5CDD505-2E9C-101B-9397-08002B2CF9AE}" pid="11" name="XDL00395">
    <vt:lpwstr>D00395 MAL Referat Læringsmiljøutvalg (LMU)</vt:lpwstr>
  </property>
  <property fmtid="{D5CDD505-2E9C-101B-9397-08002B2CF9AE}" pid="12" name="XDT00395">
    <vt:lpwstr>MAL Referat Læringsmiljøutvalg (LMU)</vt:lpwstr>
  </property>
</Properties>
</file>