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microsoft.com/office/2011/relationships/webextensiontaskpanes" Target="word/webextensions/taskpanes.xml" /><Relationship Id="rId3" Type="http://schemas.openxmlformats.org/officeDocument/2006/relationships/extended-properties" Target="docProps/app.xml" /><Relationship Id="rId4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8.0 -->
  <w:body>
    <w:p w:rsidR="00F57686" w:rsidRPr="003F549F" w14:paraId="46E9F606" w14:textId="6CCDEC9F">
      <w:pPr>
        <w:rPr>
          <w:rFonts w:ascii="Arial" w:hAnsi="Arial" w:cs="Arial"/>
          <w:sz w:val="22"/>
          <w:szCs w:val="22"/>
        </w:rPr>
      </w:pPr>
      <w:bookmarkStart w:id="0" w:name="tempHer"/>
      <w:bookmarkEnd w:id="0"/>
    </w:p>
    <w:p w:rsidR="00075819" w14:paraId="489FA039" w14:textId="157CE062">
      <w:pPr>
        <w:rPr>
          <w:rFonts w:ascii="Arial" w:hAnsi="Arial" w:cs="Arial"/>
          <w:sz w:val="22"/>
          <w:szCs w:val="22"/>
          <w:lang w:val="nn-NO"/>
        </w:rPr>
      </w:pPr>
    </w:p>
    <w:p w:rsidR="000C47D0" w:rsidRPr="000C47D0" w:rsidP="000C47D0" w14:paraId="0CE94921" w14:textId="77777777">
      <w:pPr>
        <w:spacing w:after="160" w:line="256" w:lineRule="auto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Style w:val="TableGrid"/>
        <w:tblW w:w="13614" w:type="dxa"/>
        <w:jc w:val="center"/>
        <w:tblInd w:w="0" w:type="dxa"/>
        <w:tblLook w:val="00E0"/>
      </w:tblPr>
      <w:tblGrid>
        <w:gridCol w:w="3230"/>
        <w:gridCol w:w="5837"/>
        <w:gridCol w:w="4547"/>
      </w:tblGrid>
      <w:tr w14:paraId="2A8CE5C0" w14:textId="77777777" w:rsidTr="000C47D0">
        <w:tblPrEx>
          <w:tblW w:w="13614" w:type="dxa"/>
          <w:jc w:val="center"/>
          <w:tblInd w:w="0" w:type="dxa"/>
          <w:tblLook w:val="00E0"/>
        </w:tblPrEx>
        <w:trPr>
          <w:cantSplit/>
          <w:trHeight w:val="564"/>
          <w:tblHeader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C47D0" w:rsidRPr="000C47D0" w:rsidP="000C47D0" w14:paraId="6CA7352D" w14:textId="77777777">
            <w:pPr>
              <w:keepNext/>
              <w:keepLines/>
              <w:spacing w:before="120" w:line="256" w:lineRule="auto"/>
              <w:outlineLvl w:val="0"/>
              <w:rPr>
                <w:b/>
                <w:bCs/>
                <w:color w:val="365F91"/>
                <w:sz w:val="28"/>
                <w:szCs w:val="28"/>
              </w:rPr>
            </w:pPr>
            <w:r w:rsidRPr="000C47D0">
              <w:rPr>
                <w:b/>
                <w:bCs/>
                <w:color w:val="365F91"/>
                <w:sz w:val="28"/>
                <w:szCs w:val="28"/>
              </w:rPr>
              <w:t>Emneplan</w:t>
            </w:r>
          </w:p>
        </w:tc>
        <w:tc>
          <w:tcPr>
            <w:tcW w:w="4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D0" w:rsidRPr="000C47D0" w:rsidP="000C47D0" w14:paraId="65AFF668" w14:textId="77777777">
            <w:pPr>
              <w:keepNext/>
              <w:keepLines/>
              <w:spacing w:before="120" w:line="256" w:lineRule="auto"/>
              <w:outlineLvl w:val="2"/>
              <w:rPr>
                <w:b/>
                <w:bCs/>
                <w:color w:val="365F91"/>
              </w:rPr>
            </w:pPr>
            <w:r w:rsidRPr="000C47D0">
              <w:rPr>
                <w:b/>
                <w:color w:val="365F91"/>
                <w:szCs w:val="24"/>
              </w:rPr>
              <w:t>Skoleår</w:t>
            </w:r>
            <w:r w:rsidRPr="000C47D0">
              <w:rPr>
                <w:b/>
                <w:bCs/>
                <w:color w:val="365F91"/>
              </w:rPr>
              <w:t xml:space="preserve">: </w:t>
            </w:r>
          </w:p>
        </w:tc>
      </w:tr>
      <w:tr w14:paraId="48B286D7" w14:textId="77777777" w:rsidTr="000C47D0">
        <w:tblPrEx>
          <w:tblW w:w="13614" w:type="dxa"/>
          <w:jc w:val="center"/>
          <w:tblInd w:w="0" w:type="dxa"/>
          <w:tblLook w:val="00E0"/>
        </w:tblPrEx>
        <w:trPr>
          <w:cantSplit/>
          <w:trHeight w:val="680"/>
          <w:tblHeader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D0" w:rsidRPr="000C47D0" w:rsidP="000C47D0" w14:paraId="7A56B4CA" w14:textId="77777777">
            <w:pPr>
              <w:spacing w:line="256" w:lineRule="auto"/>
              <w:rPr>
                <w:sz w:val="22"/>
              </w:rPr>
            </w:pPr>
            <w:r w:rsidRPr="000C47D0">
              <w:rPr>
                <w:sz w:val="22"/>
              </w:rPr>
              <w:t xml:space="preserve">Klasse: </w:t>
            </w:r>
          </w:p>
          <w:p w:rsidR="000C47D0" w:rsidRPr="000C47D0" w:rsidP="000C47D0" w14:paraId="6B629281" w14:textId="77777777">
            <w:pPr>
              <w:spacing w:line="256" w:lineRule="auto"/>
              <w:rPr>
                <w:sz w:val="22"/>
              </w:rPr>
            </w:pPr>
            <w:r w:rsidRPr="000C47D0">
              <w:rPr>
                <w:sz w:val="22"/>
              </w:rPr>
              <w:t xml:space="preserve">Lærer(e): 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F9B5912" w14:textId="77777777">
            <w:pPr>
              <w:spacing w:line="256" w:lineRule="auto"/>
              <w:rPr>
                <w:sz w:val="22"/>
              </w:rPr>
            </w:pPr>
            <w:r w:rsidRPr="000C47D0">
              <w:rPr>
                <w:sz w:val="22"/>
              </w:rPr>
              <w:t xml:space="preserve">Emne: </w:t>
            </w:r>
          </w:p>
          <w:p w:rsidR="000C47D0" w:rsidRPr="000C47D0" w:rsidP="000C47D0" w14:paraId="45B4EB45" w14:textId="77777777">
            <w:pPr>
              <w:spacing w:line="256" w:lineRule="auto"/>
              <w:rPr>
                <w:sz w:val="22"/>
              </w:rPr>
            </w:pPr>
          </w:p>
        </w:tc>
      </w:tr>
      <w:tr w14:paraId="60FC5774" w14:textId="77777777" w:rsidTr="000C47D0">
        <w:tblPrEx>
          <w:tblW w:w="13614" w:type="dxa"/>
          <w:jc w:val="center"/>
          <w:tblInd w:w="0" w:type="dxa"/>
          <w:tblLook w:val="00E0"/>
        </w:tblPrEx>
        <w:trPr>
          <w:cantSplit/>
          <w:trHeight w:val="680"/>
          <w:tblHeader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D0" w:rsidRPr="000C47D0" w:rsidP="000C47D0" w14:paraId="03EBB89B" w14:textId="77777777">
            <w:pPr>
              <w:spacing w:line="256" w:lineRule="auto"/>
              <w:rPr>
                <w:sz w:val="22"/>
              </w:rPr>
            </w:pPr>
            <w:r w:rsidRPr="000C47D0">
              <w:rPr>
                <w:sz w:val="22"/>
              </w:rPr>
              <w:t>Obligatoriske innleveringer/mappekrav</w:t>
            </w:r>
          </w:p>
        </w:tc>
        <w:tc>
          <w:tcPr>
            <w:tcW w:w="10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0515C544" w14:textId="77777777">
            <w:pPr>
              <w:spacing w:line="256" w:lineRule="auto"/>
              <w:rPr>
                <w:sz w:val="22"/>
              </w:rPr>
            </w:pPr>
          </w:p>
          <w:p w:rsidR="000C47D0" w:rsidRPr="000C47D0" w:rsidP="000C47D0" w14:paraId="2F3D6299" w14:textId="77777777">
            <w:pPr>
              <w:spacing w:line="256" w:lineRule="auto"/>
              <w:rPr>
                <w:sz w:val="22"/>
              </w:rPr>
            </w:pPr>
          </w:p>
        </w:tc>
      </w:tr>
      <w:tr w14:paraId="6B8267CA" w14:textId="77777777" w:rsidTr="000C47D0">
        <w:tblPrEx>
          <w:tblW w:w="13614" w:type="dxa"/>
          <w:jc w:val="center"/>
          <w:tblInd w:w="0" w:type="dxa"/>
          <w:tblLook w:val="00E0"/>
        </w:tblPrEx>
        <w:trPr>
          <w:cantSplit/>
          <w:trHeight w:val="680"/>
          <w:tblHeader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D0" w:rsidRPr="000C47D0" w:rsidP="000C47D0" w14:paraId="4BB3EF1B" w14:textId="77777777">
            <w:pPr>
              <w:spacing w:line="256" w:lineRule="auto"/>
              <w:rPr>
                <w:sz w:val="22"/>
              </w:rPr>
            </w:pPr>
            <w:r w:rsidRPr="000C47D0">
              <w:rPr>
                <w:sz w:val="22"/>
              </w:rPr>
              <w:t xml:space="preserve">Læringsutbyttebeskrivelser </w:t>
            </w:r>
          </w:p>
          <w:p w:rsidR="000C47D0" w:rsidRPr="000C47D0" w:rsidP="000C47D0" w14:paraId="50E8C336" w14:textId="77777777">
            <w:pPr>
              <w:spacing w:line="256" w:lineRule="auto"/>
              <w:rPr>
                <w:sz w:val="22"/>
              </w:rPr>
            </w:pPr>
            <w:r w:rsidRPr="000C47D0">
              <w:rPr>
                <w:sz w:val="22"/>
              </w:rPr>
              <w:t>(E-LUB)</w:t>
            </w:r>
          </w:p>
        </w:tc>
        <w:tc>
          <w:tcPr>
            <w:tcW w:w="10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7D0" w:rsidRPr="000C47D0" w:rsidP="000C47D0" w14:paraId="0C95D7BF" w14:textId="77777777">
            <w:pPr>
              <w:spacing w:line="256" w:lineRule="auto"/>
              <w:rPr>
                <w:sz w:val="22"/>
              </w:rPr>
            </w:pPr>
            <w:r w:rsidRPr="000C47D0">
              <w:rPr>
                <w:rFonts w:cs="Calibri"/>
                <w:color w:val="000000"/>
                <w:sz w:val="22"/>
                <w:shd w:val="clear" w:color="auto" w:fill="FFFFFF"/>
              </w:rPr>
              <w:t>E-LUB trekkes fram i hver undervisning under hvert tema, se studieplanen s. XX</w:t>
            </w:r>
          </w:p>
        </w:tc>
      </w:tr>
      <w:tr w14:paraId="11F11B63" w14:textId="77777777" w:rsidTr="000C47D0">
        <w:tblPrEx>
          <w:tblW w:w="13614" w:type="dxa"/>
          <w:jc w:val="center"/>
          <w:tblInd w:w="0" w:type="dxa"/>
          <w:tblLook w:val="00E0"/>
        </w:tblPrEx>
        <w:trPr>
          <w:cantSplit/>
          <w:trHeight w:val="680"/>
          <w:tblHeader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04D4B370" w14:textId="77777777">
            <w:pPr>
              <w:spacing w:line="256" w:lineRule="auto"/>
              <w:rPr>
                <w:sz w:val="22"/>
              </w:rPr>
            </w:pPr>
            <w:r w:rsidRPr="000C47D0">
              <w:rPr>
                <w:sz w:val="22"/>
              </w:rPr>
              <w:t>Vurderingskriterier/-form</w:t>
            </w:r>
          </w:p>
          <w:p w:rsidR="000C47D0" w:rsidRPr="000C47D0" w:rsidP="000C47D0" w14:paraId="6EF47752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10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392885D" w14:textId="77777777">
            <w:pPr>
              <w:spacing w:line="256" w:lineRule="auto"/>
              <w:rPr>
                <w:sz w:val="22"/>
              </w:rPr>
            </w:pPr>
            <w:r w:rsidRPr="000C47D0">
              <w:rPr>
                <w:sz w:val="22"/>
              </w:rPr>
              <w:t xml:space="preserve">Se studieplanen s. XX </w:t>
            </w:r>
          </w:p>
          <w:p w:rsidR="000C47D0" w:rsidRPr="000C47D0" w:rsidP="000C47D0" w14:paraId="17863021" w14:textId="77777777">
            <w:pPr>
              <w:spacing w:line="256" w:lineRule="auto"/>
              <w:rPr>
                <w:sz w:val="22"/>
              </w:rPr>
            </w:pPr>
          </w:p>
        </w:tc>
      </w:tr>
      <w:tr w14:paraId="2AC0DDC8" w14:textId="77777777" w:rsidTr="000C47D0">
        <w:tblPrEx>
          <w:tblW w:w="13614" w:type="dxa"/>
          <w:jc w:val="center"/>
          <w:tblInd w:w="0" w:type="dxa"/>
          <w:tblLook w:val="00E0"/>
        </w:tblPrEx>
        <w:trPr>
          <w:cantSplit/>
          <w:trHeight w:val="680"/>
          <w:tblHeader/>
          <w:jc w:val="center"/>
        </w:trPr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69B45DAF" w14:textId="77777777">
            <w:pPr>
              <w:spacing w:line="256" w:lineRule="auto"/>
              <w:rPr>
                <w:sz w:val="22"/>
              </w:rPr>
            </w:pPr>
            <w:r w:rsidRPr="000C47D0">
              <w:rPr>
                <w:sz w:val="22"/>
              </w:rPr>
              <w:t>Læringsmidler</w:t>
            </w:r>
          </w:p>
          <w:p w:rsidR="000C47D0" w:rsidRPr="000C47D0" w:rsidP="000C47D0" w14:paraId="477AEFAB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10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52495EF1" w14:textId="77777777">
            <w:pPr>
              <w:spacing w:line="256" w:lineRule="auto"/>
              <w:rPr>
                <w:sz w:val="22"/>
              </w:rPr>
            </w:pPr>
            <w:r w:rsidRPr="000C47D0">
              <w:rPr>
                <w:sz w:val="22"/>
              </w:rPr>
              <w:t>Se studieplanen s. XX</w:t>
            </w:r>
          </w:p>
          <w:p w:rsidR="000C47D0" w:rsidRPr="000C47D0" w:rsidP="000C47D0" w14:paraId="63CC2C00" w14:textId="77777777">
            <w:pPr>
              <w:spacing w:line="256" w:lineRule="auto"/>
              <w:rPr>
                <w:sz w:val="22"/>
              </w:rPr>
            </w:pPr>
          </w:p>
        </w:tc>
      </w:tr>
    </w:tbl>
    <w:p w:rsidR="000C47D0" w:rsidRPr="000C47D0" w:rsidP="000C47D0" w14:paraId="44091D12" w14:textId="77777777">
      <w:pPr>
        <w:spacing w:after="160" w:line="256" w:lineRule="auto"/>
        <w:rPr>
          <w:rFonts w:ascii="Calibri" w:eastAsia="Calibri" w:hAnsi="Calibri" w:cs="Arial"/>
          <w:sz w:val="22"/>
          <w:szCs w:val="22"/>
          <w:lang w:eastAsia="en-US"/>
        </w:rPr>
      </w:pPr>
    </w:p>
    <w:tbl>
      <w:tblPr>
        <w:tblStyle w:val="TableGrid"/>
        <w:tblW w:w="13615" w:type="dxa"/>
        <w:jc w:val="center"/>
        <w:tblInd w:w="0" w:type="dxa"/>
        <w:tblLook w:val="00E0"/>
      </w:tblPr>
      <w:tblGrid>
        <w:gridCol w:w="1129"/>
        <w:gridCol w:w="1418"/>
        <w:gridCol w:w="2410"/>
        <w:gridCol w:w="3260"/>
        <w:gridCol w:w="5398"/>
      </w:tblGrid>
      <w:tr w14:paraId="4CBCAAF7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47D0" w:rsidRPr="000C47D0" w:rsidP="000C47D0" w14:paraId="2CAD0618" w14:textId="77777777">
            <w:pPr>
              <w:spacing w:after="160" w:line="256" w:lineRule="auto"/>
              <w:rPr>
                <w:b/>
                <w:sz w:val="22"/>
              </w:rPr>
            </w:pPr>
            <w:r w:rsidRPr="000C47D0">
              <w:rPr>
                <w:b/>
                <w:sz w:val="22"/>
              </w:rPr>
              <w:t>Uke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47D0" w:rsidRPr="000C47D0" w:rsidP="000C47D0" w14:paraId="04CF964C" w14:textId="77777777">
            <w:pPr>
              <w:spacing w:after="160" w:line="256" w:lineRule="auto"/>
              <w:rPr>
                <w:b/>
                <w:sz w:val="22"/>
              </w:rPr>
            </w:pPr>
            <w:r w:rsidRPr="000C47D0">
              <w:rPr>
                <w:b/>
                <w:sz w:val="22"/>
              </w:rPr>
              <w:t>Dag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47D0" w:rsidRPr="000C47D0" w:rsidP="000C47D0" w14:paraId="2AC59157" w14:textId="77777777">
            <w:pPr>
              <w:spacing w:after="160" w:line="256" w:lineRule="auto"/>
              <w:rPr>
                <w:b/>
                <w:sz w:val="22"/>
              </w:rPr>
            </w:pPr>
            <w:r w:rsidRPr="000C47D0">
              <w:rPr>
                <w:b/>
                <w:sz w:val="22"/>
              </w:rPr>
              <w:t>Lærer/gjesteforeleser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47D0" w:rsidRPr="000C47D0" w:rsidP="000C47D0" w14:paraId="78658521" w14:textId="77777777">
            <w:pPr>
              <w:spacing w:after="160" w:line="256" w:lineRule="auto"/>
              <w:rPr>
                <w:b/>
                <w:sz w:val="22"/>
              </w:rPr>
            </w:pPr>
            <w:r w:rsidRPr="000C47D0">
              <w:rPr>
                <w:b/>
                <w:sz w:val="22"/>
              </w:rPr>
              <w:t>Tema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C47D0" w:rsidRPr="000C47D0" w:rsidP="000C47D0" w14:paraId="69B12A9D" w14:textId="77777777">
            <w:pPr>
              <w:spacing w:after="160" w:line="256" w:lineRule="auto"/>
              <w:rPr>
                <w:b/>
                <w:sz w:val="22"/>
              </w:rPr>
            </w:pPr>
            <w:r w:rsidRPr="000C47D0">
              <w:rPr>
                <w:b/>
                <w:sz w:val="22"/>
              </w:rPr>
              <w:t>Aktuell litteratur</w:t>
            </w:r>
          </w:p>
        </w:tc>
      </w:tr>
      <w:tr w14:paraId="0334FC99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CF7AF14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5047AF1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57ED3FF3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3BB234C" w14:textId="77777777">
            <w:pPr>
              <w:spacing w:line="256" w:lineRule="auto"/>
              <w:rPr>
                <w:sz w:val="22"/>
              </w:rPr>
            </w:pPr>
          </w:p>
          <w:p w:rsidR="000C47D0" w:rsidRPr="000C47D0" w:rsidP="000C47D0" w14:paraId="7D45E22A" w14:textId="77777777">
            <w:pPr>
              <w:spacing w:after="160" w:line="256" w:lineRule="auto"/>
              <w:rPr>
                <w:sz w:val="22"/>
              </w:rPr>
            </w:pPr>
          </w:p>
          <w:p w:rsidR="000C47D0" w:rsidRPr="000C47D0" w:rsidP="000C47D0" w14:paraId="7D025100" w14:textId="77777777">
            <w:pPr>
              <w:spacing w:after="160" w:line="256" w:lineRule="auto"/>
              <w:rPr>
                <w:sz w:val="22"/>
              </w:rPr>
            </w:pPr>
          </w:p>
          <w:p w:rsidR="000C47D0" w:rsidRPr="000C47D0" w:rsidP="000C47D0" w14:paraId="5CEA74FE" w14:textId="77777777">
            <w:pPr>
              <w:spacing w:after="160" w:line="256" w:lineRule="auto"/>
              <w:rPr>
                <w:sz w:val="22"/>
              </w:rPr>
            </w:pPr>
          </w:p>
          <w:p w:rsidR="000C47D0" w:rsidRPr="000C47D0" w:rsidP="000C47D0" w14:paraId="29972830" w14:textId="77777777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6ED9334" w14:textId="77777777">
            <w:pPr>
              <w:spacing w:line="256" w:lineRule="auto"/>
              <w:rPr>
                <w:sz w:val="22"/>
              </w:rPr>
            </w:pPr>
          </w:p>
        </w:tc>
      </w:tr>
      <w:tr w14:paraId="40D7BFB0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2CB30BB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681943C9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C4A5C4C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BC3A720" w14:textId="77777777">
            <w:pPr>
              <w:spacing w:line="256" w:lineRule="auto"/>
              <w:rPr>
                <w:sz w:val="22"/>
              </w:rPr>
            </w:pPr>
          </w:p>
          <w:p w:rsidR="000C47D0" w:rsidRPr="000C47D0" w:rsidP="000C47D0" w14:paraId="5BEF5675" w14:textId="77777777">
            <w:pPr>
              <w:spacing w:after="160" w:line="256" w:lineRule="auto"/>
              <w:rPr>
                <w:sz w:val="22"/>
              </w:rPr>
            </w:pPr>
          </w:p>
          <w:p w:rsidR="000C47D0" w:rsidRPr="000C47D0" w:rsidP="000C47D0" w14:paraId="07D4AC8F" w14:textId="77777777">
            <w:pPr>
              <w:spacing w:after="160" w:line="256" w:lineRule="auto"/>
              <w:rPr>
                <w:sz w:val="22"/>
              </w:rPr>
            </w:pPr>
          </w:p>
          <w:p w:rsidR="000C47D0" w:rsidRPr="000C47D0" w:rsidP="000C47D0" w14:paraId="04ECAC90" w14:textId="77777777">
            <w:pPr>
              <w:spacing w:after="160" w:line="256" w:lineRule="auto"/>
              <w:rPr>
                <w:sz w:val="22"/>
              </w:rPr>
            </w:pPr>
          </w:p>
          <w:p w:rsidR="000C47D0" w:rsidRPr="000C47D0" w:rsidP="000C47D0" w14:paraId="06A4D626" w14:textId="77777777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CB82E5E" w14:textId="77777777">
            <w:pPr>
              <w:spacing w:line="256" w:lineRule="auto"/>
              <w:rPr>
                <w:sz w:val="22"/>
              </w:rPr>
            </w:pPr>
          </w:p>
        </w:tc>
      </w:tr>
      <w:tr w14:paraId="5B3C5E85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FE1A060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DD249C1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07646AE0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264CD4C" w14:textId="77777777">
            <w:pPr>
              <w:spacing w:line="256" w:lineRule="auto"/>
              <w:rPr>
                <w:sz w:val="22"/>
              </w:rPr>
            </w:pPr>
          </w:p>
          <w:p w:rsidR="000C47D0" w:rsidRPr="000C47D0" w:rsidP="000C47D0" w14:paraId="60249FBE" w14:textId="77777777">
            <w:pPr>
              <w:spacing w:after="160" w:line="256" w:lineRule="auto"/>
              <w:rPr>
                <w:sz w:val="22"/>
              </w:rPr>
            </w:pPr>
          </w:p>
          <w:p w:rsidR="000C47D0" w:rsidRPr="000C47D0" w:rsidP="000C47D0" w14:paraId="781132A2" w14:textId="77777777">
            <w:pPr>
              <w:spacing w:after="160" w:line="256" w:lineRule="auto"/>
              <w:rPr>
                <w:sz w:val="22"/>
              </w:rPr>
            </w:pPr>
          </w:p>
          <w:p w:rsidR="000C47D0" w:rsidRPr="000C47D0" w:rsidP="000C47D0" w14:paraId="46D05F4C" w14:textId="77777777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2E4B68F" w14:textId="77777777">
            <w:pPr>
              <w:spacing w:line="256" w:lineRule="auto"/>
              <w:rPr>
                <w:sz w:val="22"/>
              </w:rPr>
            </w:pPr>
          </w:p>
        </w:tc>
      </w:tr>
      <w:tr w14:paraId="57CF305E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602F49A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A6E7B15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6B74A4E0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4E613D1" w14:textId="77777777">
            <w:pPr>
              <w:spacing w:line="256" w:lineRule="auto"/>
              <w:rPr>
                <w:sz w:val="22"/>
              </w:rPr>
            </w:pPr>
          </w:p>
          <w:p w:rsidR="000C47D0" w:rsidRPr="000C47D0" w:rsidP="000C47D0" w14:paraId="39932F3D" w14:textId="77777777">
            <w:pPr>
              <w:spacing w:after="160" w:line="256" w:lineRule="auto"/>
              <w:rPr>
                <w:sz w:val="22"/>
              </w:rPr>
            </w:pPr>
          </w:p>
          <w:p w:rsidR="000C47D0" w:rsidRPr="000C47D0" w:rsidP="000C47D0" w14:paraId="5E8809CE" w14:textId="77777777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3ED0B17" w14:textId="77777777">
            <w:pPr>
              <w:spacing w:line="256" w:lineRule="auto"/>
              <w:rPr>
                <w:sz w:val="22"/>
              </w:rPr>
            </w:pPr>
          </w:p>
        </w:tc>
      </w:tr>
      <w:tr w14:paraId="2939F41D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27F7D22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FF06C47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5769AFD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224A26B" w14:textId="77777777">
            <w:pPr>
              <w:spacing w:line="256" w:lineRule="auto"/>
              <w:rPr>
                <w:sz w:val="22"/>
              </w:rPr>
            </w:pPr>
          </w:p>
          <w:p w:rsidR="000C47D0" w:rsidRPr="000C47D0" w:rsidP="000C47D0" w14:paraId="7277B9C9" w14:textId="77777777">
            <w:pPr>
              <w:spacing w:after="160"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61F48D4" w14:textId="77777777">
            <w:pPr>
              <w:spacing w:line="256" w:lineRule="auto"/>
              <w:rPr>
                <w:sz w:val="22"/>
              </w:rPr>
            </w:pPr>
          </w:p>
        </w:tc>
      </w:tr>
      <w:tr w14:paraId="252C03E8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F56C332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E8B13A8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87DDA3E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F2A3790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11A2949D" w14:textId="77777777">
            <w:pPr>
              <w:spacing w:line="256" w:lineRule="auto"/>
              <w:rPr>
                <w:sz w:val="22"/>
              </w:rPr>
            </w:pPr>
          </w:p>
        </w:tc>
      </w:tr>
      <w:tr w14:paraId="47CE5E29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49EAFF4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6D0E0DB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64F1AC2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63C25F36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2CB998C" w14:textId="77777777">
            <w:pPr>
              <w:spacing w:line="256" w:lineRule="auto"/>
              <w:rPr>
                <w:sz w:val="22"/>
              </w:rPr>
            </w:pPr>
          </w:p>
        </w:tc>
      </w:tr>
      <w:tr w14:paraId="686032F0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52FF1D9D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01FFE42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0669E4E0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77E1003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A390421" w14:textId="77777777">
            <w:pPr>
              <w:spacing w:line="256" w:lineRule="auto"/>
              <w:rPr>
                <w:sz w:val="22"/>
              </w:rPr>
            </w:pPr>
          </w:p>
        </w:tc>
      </w:tr>
      <w:tr w14:paraId="78486961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D8F0FEE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04630923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666237DD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6106034F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EB9C85D" w14:textId="77777777">
            <w:pPr>
              <w:spacing w:line="256" w:lineRule="auto"/>
              <w:rPr>
                <w:sz w:val="22"/>
              </w:rPr>
            </w:pPr>
          </w:p>
        </w:tc>
      </w:tr>
      <w:tr w14:paraId="6C6D8FE1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0CFFA707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6B76387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0471FD6D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413E7BC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AADE66C" w14:textId="77777777">
            <w:pPr>
              <w:spacing w:line="256" w:lineRule="auto"/>
              <w:rPr>
                <w:sz w:val="22"/>
              </w:rPr>
            </w:pPr>
          </w:p>
        </w:tc>
      </w:tr>
      <w:tr w14:paraId="539ED903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23591FD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1C2E7C71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E68B33F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51B15A91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1BEC4EFC" w14:textId="77777777">
            <w:pPr>
              <w:spacing w:line="256" w:lineRule="auto"/>
              <w:rPr>
                <w:sz w:val="22"/>
              </w:rPr>
            </w:pPr>
          </w:p>
        </w:tc>
      </w:tr>
      <w:tr w14:paraId="1600068C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0FF81C2A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C5D2317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5C180D29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1BDB5A3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05EDFC98" w14:textId="77777777">
            <w:pPr>
              <w:spacing w:line="256" w:lineRule="auto"/>
              <w:rPr>
                <w:sz w:val="22"/>
              </w:rPr>
            </w:pPr>
          </w:p>
        </w:tc>
      </w:tr>
      <w:tr w14:paraId="3394CF52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1A07EC99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D0C64DA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1F85CCAC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6B09B547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6E7C59FA" w14:textId="77777777">
            <w:pPr>
              <w:spacing w:line="256" w:lineRule="auto"/>
              <w:rPr>
                <w:sz w:val="22"/>
              </w:rPr>
            </w:pPr>
          </w:p>
        </w:tc>
      </w:tr>
      <w:tr w14:paraId="471428D5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6EE24E3C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AE03EA4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07D01AAF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559C5DDA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6AC94976" w14:textId="77777777">
            <w:pPr>
              <w:spacing w:line="256" w:lineRule="auto"/>
              <w:rPr>
                <w:sz w:val="22"/>
              </w:rPr>
            </w:pPr>
          </w:p>
        </w:tc>
      </w:tr>
      <w:tr w14:paraId="16B269BE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6B6F3BAF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5518D48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4A5BB6D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5142E40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123F0513" w14:textId="77777777">
            <w:pPr>
              <w:spacing w:line="256" w:lineRule="auto"/>
              <w:rPr>
                <w:sz w:val="22"/>
              </w:rPr>
            </w:pPr>
          </w:p>
        </w:tc>
      </w:tr>
      <w:tr w14:paraId="61283A18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558F6E92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A91BAFD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3BF87F4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5CF61DA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1FE9A33E" w14:textId="77777777">
            <w:pPr>
              <w:spacing w:line="256" w:lineRule="auto"/>
              <w:rPr>
                <w:sz w:val="22"/>
              </w:rPr>
            </w:pPr>
          </w:p>
        </w:tc>
      </w:tr>
      <w:tr w14:paraId="0E533FC1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5F4989E0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33B4A71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4A39264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0233C8CB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17AACBA5" w14:textId="77777777">
            <w:pPr>
              <w:spacing w:line="256" w:lineRule="auto"/>
              <w:rPr>
                <w:sz w:val="22"/>
              </w:rPr>
            </w:pPr>
          </w:p>
        </w:tc>
      </w:tr>
      <w:tr w14:paraId="5B2C32D2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AC18C2E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5E2B9BF9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A0B8270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697DA81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AA65C34" w14:textId="77777777">
            <w:pPr>
              <w:spacing w:line="256" w:lineRule="auto"/>
              <w:rPr>
                <w:sz w:val="22"/>
              </w:rPr>
            </w:pPr>
          </w:p>
        </w:tc>
      </w:tr>
      <w:tr w14:paraId="688DA699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9A68CE9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1578B2B2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526C074B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15609DAB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68D5F4C" w14:textId="77777777">
            <w:pPr>
              <w:spacing w:line="256" w:lineRule="auto"/>
              <w:rPr>
                <w:sz w:val="22"/>
              </w:rPr>
            </w:pPr>
          </w:p>
        </w:tc>
      </w:tr>
      <w:tr w14:paraId="4ED04E30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1D3D1A12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C1DD9E3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03CBFE5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59A7348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14568C0" w14:textId="77777777">
            <w:pPr>
              <w:spacing w:line="256" w:lineRule="auto"/>
              <w:rPr>
                <w:sz w:val="22"/>
              </w:rPr>
            </w:pPr>
          </w:p>
        </w:tc>
      </w:tr>
      <w:tr w14:paraId="5B5061B4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2854695F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95B247F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89404D0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1896FE2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0962684" w14:textId="77777777">
            <w:pPr>
              <w:spacing w:line="256" w:lineRule="auto"/>
              <w:rPr>
                <w:sz w:val="22"/>
              </w:rPr>
            </w:pPr>
          </w:p>
        </w:tc>
      </w:tr>
      <w:tr w14:paraId="66BCC608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5C128BB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E446ED1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325C1C72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12BC170F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54CD6587" w14:textId="77777777">
            <w:pPr>
              <w:spacing w:line="256" w:lineRule="auto"/>
              <w:rPr>
                <w:sz w:val="22"/>
              </w:rPr>
            </w:pPr>
          </w:p>
        </w:tc>
      </w:tr>
      <w:tr w14:paraId="74E9CBD3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3060083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84E991A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0A544980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5E9458D0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C200EEE" w14:textId="77777777">
            <w:pPr>
              <w:spacing w:line="256" w:lineRule="auto"/>
              <w:rPr>
                <w:sz w:val="22"/>
              </w:rPr>
            </w:pPr>
          </w:p>
        </w:tc>
      </w:tr>
      <w:tr w14:paraId="19C75AE3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83D5829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46BF622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6CCE5D00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3D2C382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07A32B78" w14:textId="77777777">
            <w:pPr>
              <w:spacing w:line="256" w:lineRule="auto"/>
              <w:rPr>
                <w:sz w:val="22"/>
              </w:rPr>
            </w:pPr>
          </w:p>
        </w:tc>
      </w:tr>
      <w:tr w14:paraId="2C37EC2E" w14:textId="77777777" w:rsidTr="000C47D0">
        <w:tblPrEx>
          <w:tblW w:w="13615" w:type="dxa"/>
          <w:jc w:val="center"/>
          <w:tblInd w:w="0" w:type="dxa"/>
          <w:tblLook w:val="00E0"/>
        </w:tblPrEx>
        <w:trPr>
          <w:cantSplit/>
          <w:trHeight w:val="39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0FF66419" w14:textId="77777777">
            <w:pPr>
              <w:spacing w:line="256" w:lineRule="auto"/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A6ADE4F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70DF649F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45242591" w14:textId="77777777">
            <w:pPr>
              <w:spacing w:line="256" w:lineRule="auto"/>
              <w:rPr>
                <w:sz w:val="22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7D0" w:rsidRPr="000C47D0" w:rsidP="000C47D0" w14:paraId="16C2049E" w14:textId="77777777">
            <w:pPr>
              <w:spacing w:line="256" w:lineRule="auto"/>
              <w:rPr>
                <w:sz w:val="22"/>
              </w:rPr>
            </w:pPr>
          </w:p>
        </w:tc>
      </w:tr>
    </w:tbl>
    <w:p w:rsidR="000C47D0" w:rsidRPr="000C47D0" w:rsidP="000C47D0" w14:paraId="786C5ED3" w14:textId="77777777">
      <w:pPr>
        <w:spacing w:after="160" w:line="256" w:lineRule="auto"/>
        <w:rPr>
          <w:rFonts w:ascii="Calibri" w:eastAsia="Calibri" w:hAnsi="Calibri" w:cs="Arial"/>
          <w:sz w:val="22"/>
          <w:szCs w:val="22"/>
          <w:lang w:eastAsia="en-US"/>
        </w:rPr>
      </w:pPr>
    </w:p>
    <w:p w:rsidR="00447791" w:rsidRPr="00BA0228" w14:paraId="124F350C" w14:textId="77777777">
      <w:pPr>
        <w:rPr>
          <w:rFonts w:ascii="Arial" w:hAnsi="Arial" w:cs="Arial"/>
          <w:sz w:val="22"/>
          <w:szCs w:val="22"/>
          <w:lang w:val="nn-NO"/>
        </w:rPr>
      </w:pPr>
    </w:p>
    <w:p w:rsidR="00870E37" w:rsidRPr="00BA0228" w14:paraId="03B2D119" w14:textId="77777777">
      <w:pPr>
        <w:rPr>
          <w:rFonts w:ascii="Arial" w:hAnsi="Arial" w:cs="Arial"/>
          <w:sz w:val="22"/>
          <w:szCs w:val="22"/>
          <w:lang w:val="nn-NO"/>
        </w:rPr>
      </w:pPr>
    </w:p>
    <w:p w:rsidR="0084674B" w:rsidRPr="003F549F" w14:paraId="7E0C6759" w14:textId="77777777">
      <w:pPr>
        <w:rPr>
          <w:rFonts w:ascii="Arial" w:hAnsi="Arial" w:cs="Arial"/>
          <w:color w:val="808080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559"/>
        <w:gridCol w:w="7559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57533F11" w14:textId="77777777">
      <w:pPr>
        <w:rPr>
          <w:rFonts w:ascii="Arial" w:hAnsi="Arial" w:cs="Arial"/>
          <w:sz w:val="22"/>
          <w:szCs w:val="22"/>
        </w:rPr>
      </w:pPr>
      <w:bookmarkEnd w:id="1"/>
      <w:r w:rsidRPr="003F549F">
        <w:rPr>
          <w:rFonts w:ascii="Arial" w:hAnsi="Arial" w:cs="Arial"/>
          <w:sz w:val="22"/>
          <w:szCs w:val="22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511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84674B" w:rsidRPr="003F549F" w14:paraId="0A1160A5" w14:textId="77777777">
      <w:pPr>
        <w:rPr>
          <w:rFonts w:ascii="Arial" w:hAnsi="Arial" w:cs="Arial"/>
          <w:sz w:val="22"/>
          <w:szCs w:val="22"/>
        </w:rPr>
      </w:pPr>
      <w:bookmarkEnd w:id="2"/>
    </w:p>
    <w:p w:rsidR="0084674B" w:rsidRPr="003F549F" w14:paraId="57B550CA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61E92DB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98BF1F7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18CE6FD1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42A46BA9" w14:textId="77777777">
      <w:pPr>
        <w:rPr>
          <w:rFonts w:ascii="Arial" w:hAnsi="Arial" w:cs="Arial"/>
          <w:sz w:val="22"/>
          <w:szCs w:val="22"/>
        </w:rPr>
      </w:pPr>
    </w:p>
    <w:p w:rsidR="00B010DF" w:rsidRPr="003F549F" w:rsidP="00B010DF" w14:paraId="38C2F7DB" w14:textId="77777777">
      <w:pPr>
        <w:tabs>
          <w:tab w:val="left" w:pos="7988"/>
        </w:tabs>
        <w:rPr>
          <w:rFonts w:ascii="Arial" w:hAnsi="Arial" w:cs="Arial"/>
          <w:sz w:val="22"/>
          <w:szCs w:val="22"/>
        </w:rPr>
      </w:pPr>
      <w:r w:rsidRPr="003F549F">
        <w:rPr>
          <w:rFonts w:ascii="Arial" w:hAnsi="Arial" w:cs="Arial"/>
          <w:sz w:val="22"/>
          <w:szCs w:val="22"/>
        </w:rPr>
        <w:tab/>
      </w:r>
    </w:p>
    <w:sectPr w:rsidSect="000C47D0">
      <w:headerReference w:type="default" r:id="rId4"/>
      <w:headerReference w:type="first" r:id="rId5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Ind w:w="7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0" w:type="dxa"/>
        <w:right w:w="70" w:type="dxa"/>
      </w:tblCellMar>
      <w:tblLook w:val="0000"/>
    </w:tblPr>
    <w:tblGrid>
      <w:gridCol w:w="6946"/>
      <w:gridCol w:w="2126"/>
    </w:tblGrid>
    <w:tr w14:paraId="289E2BB6" w14:textId="77777777" w:rsidTr="006B722C">
      <w:tblPrEx>
        <w:tblW w:w="0" w:type="auto"/>
        <w:tblInd w:w="7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6946" w:type="dxa"/>
          <w:vAlign w:val="center"/>
        </w:tcPr>
        <w:p w:rsidR="00F05185" w:rsidRPr="00075819" w14:paraId="7805294C" w14:textId="77777777">
          <w:pPr>
            <w:rPr>
              <w:rFonts w:ascii="Arial" w:hAnsi="Arial" w:cs="Arial"/>
              <w:bCs/>
              <w:sz w:val="20"/>
            </w:rPr>
          </w:pPr>
          <w:r w:rsidRPr="00075819">
            <w:rPr>
              <w:rFonts w:ascii="Arial" w:hAnsi="Arial" w:cs="Arial"/>
              <w:bCs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bCs/>
              <w:sz w:val="20"/>
            </w:rPr>
            <w:instrText>DOCPROPERTY EK_DokTittel \*charformat</w:instrText>
          </w:r>
          <w:r w:rsidRPr="00075819">
            <w:rPr>
              <w:rFonts w:ascii="Arial" w:hAnsi="Arial" w:cs="Arial"/>
              <w:bCs/>
              <w:sz w:val="20"/>
            </w:rPr>
            <w:fldChar w:fldCharType="separate"/>
          </w:r>
          <w:r w:rsidRPr="00075819">
            <w:rPr>
              <w:rFonts w:ascii="Arial" w:hAnsi="Arial" w:cs="Arial"/>
              <w:bCs/>
              <w:sz w:val="20"/>
            </w:rPr>
            <w:t>A12b Emneplan Helsefag</w:t>
          </w:r>
          <w:r w:rsidRPr="00075819">
            <w:rPr>
              <w:rFonts w:ascii="Arial" w:hAnsi="Arial" w:cs="Arial"/>
              <w:bCs/>
              <w:sz w:val="20"/>
            </w:rPr>
            <w:fldChar w:fldCharType="end"/>
          </w:r>
        </w:p>
      </w:tc>
      <w:tc>
        <w:tcPr>
          <w:tcW w:w="2126" w:type="dxa"/>
        </w:tcPr>
        <w:p w:rsidR="00F05185" w:rsidRPr="00075819" w14:paraId="790E3ADF" w14:textId="77777777">
          <w:pPr>
            <w:tabs>
              <w:tab w:val="left" w:pos="590"/>
            </w:tabs>
            <w:spacing w:before="4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Dok.id.: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 w:rsidR="004423E6">
            <w:rPr>
              <w:rFonts w:ascii="Arial" w:hAnsi="Arial" w:cs="Arial"/>
              <w:sz w:val="20"/>
            </w:rPr>
            <w:fldChar w:fldCharType="begin" w:fldLock="1"/>
          </w:r>
          <w:r w:rsidRPr="00075819" w:rsidR="004423E6">
            <w:rPr>
              <w:rFonts w:ascii="Arial" w:hAnsi="Arial" w:cs="Arial"/>
              <w:sz w:val="20"/>
              <w:lang w:val="nn-NO"/>
            </w:rPr>
            <w:instrText xml:space="preserve"> DOCPROPERTY EK_DokumentID \*charformat \* MERGEFORMAT </w:instrText>
          </w:r>
          <w:r w:rsidRPr="00075819" w:rsidR="004423E6">
            <w:rPr>
              <w:rFonts w:ascii="Arial" w:hAnsi="Arial" w:cs="Arial"/>
              <w:sz w:val="20"/>
            </w:rPr>
            <w:fldChar w:fldCharType="separate"/>
          </w:r>
          <w:r w:rsidRPr="00075819" w:rsidR="00ED65EB">
            <w:rPr>
              <w:rFonts w:ascii="Arial" w:hAnsi="Arial" w:cs="Arial"/>
              <w:sz w:val="20"/>
              <w:lang w:val="nn-NO"/>
            </w:rPr>
            <w:t>D00102</w:t>
          </w:r>
          <w:r w:rsidRPr="00075819" w:rsidR="004423E6">
            <w:rPr>
              <w:rFonts w:ascii="Arial" w:hAnsi="Arial" w:cs="Arial"/>
              <w:sz w:val="20"/>
            </w:rPr>
            <w:fldChar w:fldCharType="end"/>
          </w:r>
          <w:r w:rsidRPr="00075819" w:rsidR="004423E6">
            <w:rPr>
              <w:rFonts w:ascii="Arial" w:hAnsi="Arial" w:cs="Arial"/>
              <w:sz w:val="20"/>
              <w:lang w:val="nn-NO"/>
            </w:rPr>
            <w:t xml:space="preserve"> </w:t>
          </w:r>
        </w:p>
        <w:p w:rsidR="00F05185" w:rsidRPr="00075819" w14:paraId="31F57D5D" w14:textId="77777777">
          <w:pPr>
            <w:tabs>
              <w:tab w:val="left" w:pos="590"/>
              <w:tab w:val="left" w:pos="639"/>
            </w:tabs>
            <w:spacing w:before="20" w:after="20"/>
            <w:rPr>
              <w:rFonts w:ascii="Arial" w:hAnsi="Arial" w:cs="Arial"/>
              <w:sz w:val="20"/>
              <w:lang w:val="nn-NO"/>
            </w:rPr>
          </w:pPr>
          <w:r w:rsidRPr="00075819">
            <w:rPr>
              <w:rFonts w:ascii="Arial" w:hAnsi="Arial" w:cs="Arial"/>
              <w:sz w:val="16"/>
              <w:lang w:val="nn-NO"/>
            </w:rPr>
            <w:t>Versjon:</w:t>
          </w:r>
          <w:r w:rsidRPr="00075819">
            <w:rPr>
              <w:rFonts w:ascii="Arial" w:hAnsi="Arial" w:cs="Arial"/>
              <w:sz w:val="16"/>
              <w:lang w:val="nn-NO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 w:fldLock="1"/>
          </w:r>
          <w:r w:rsidRPr="00075819">
            <w:rPr>
              <w:rFonts w:ascii="Arial" w:hAnsi="Arial" w:cs="Arial"/>
              <w:sz w:val="20"/>
              <w:lang w:val="nn-NO"/>
            </w:rPr>
            <w:instrText xml:space="preserve"> DOCPROPERTY EK_Utgave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n-NO"/>
            </w:rPr>
            <w:t>1.01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  <w:p w:rsidR="00F05185" w:rsidRPr="00075819" w14:paraId="31D73878" w14:textId="77777777">
          <w:pPr>
            <w:tabs>
              <w:tab w:val="left" w:pos="590"/>
            </w:tabs>
            <w:spacing w:before="20" w:after="20"/>
            <w:rPr>
              <w:rFonts w:ascii="Arial" w:hAnsi="Arial" w:cs="Arial"/>
            </w:rPr>
          </w:pPr>
          <w:r w:rsidRPr="00075819">
            <w:rPr>
              <w:rFonts w:ascii="Arial" w:hAnsi="Arial" w:cs="Arial"/>
              <w:sz w:val="16"/>
              <w:szCs w:val="16"/>
            </w:rPr>
            <w:t>Side:</w:t>
          </w:r>
          <w:r w:rsidRPr="00075819">
            <w:rPr>
              <w:rFonts w:ascii="Arial" w:hAnsi="Arial" w:cs="Arial"/>
              <w:sz w:val="20"/>
            </w:rPr>
            <w:tab/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 xml:space="preserve">PAGE 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b-NO" w:eastAsia="nb-NO" w:bidi="ar-SA"/>
            </w:rPr>
            <w:t>4</w:t>
          </w:r>
          <w:r w:rsidRPr="00075819">
            <w:rPr>
              <w:rFonts w:ascii="Arial" w:hAnsi="Arial" w:cs="Arial"/>
              <w:sz w:val="20"/>
            </w:rPr>
            <w:fldChar w:fldCharType="end"/>
          </w:r>
          <w:r w:rsidRPr="00075819">
            <w:rPr>
              <w:rFonts w:ascii="Arial" w:hAnsi="Arial" w:cs="Arial"/>
              <w:sz w:val="20"/>
            </w:rPr>
            <w:t xml:space="preserve"> av </w:t>
          </w:r>
          <w:r w:rsidRPr="00075819">
            <w:rPr>
              <w:rFonts w:ascii="Arial" w:hAnsi="Arial" w:cs="Arial"/>
              <w:sz w:val="20"/>
            </w:rPr>
            <w:fldChar w:fldCharType="begin"/>
          </w:r>
          <w:r w:rsidRPr="00075819">
            <w:rPr>
              <w:rFonts w:ascii="Arial" w:hAnsi="Arial" w:cs="Arial"/>
              <w:sz w:val="20"/>
            </w:rPr>
            <w:instrText>NUMPAGES</w:instrText>
          </w:r>
          <w:r w:rsidRPr="00075819">
            <w:rPr>
              <w:rFonts w:ascii="Arial" w:hAnsi="Arial" w:cs="Arial"/>
              <w:sz w:val="20"/>
            </w:rPr>
            <w:fldChar w:fldCharType="separate"/>
          </w:r>
          <w:r w:rsidRPr="00075819">
            <w:rPr>
              <w:rFonts w:ascii="Arial" w:hAnsi="Arial" w:cs="Arial"/>
              <w:sz w:val="20"/>
              <w:lang w:val="nb-NO" w:eastAsia="nb-NO" w:bidi="ar-SA"/>
            </w:rPr>
            <w:t>4</w:t>
          </w:r>
          <w:r w:rsidRPr="0007581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14:paraId="56FFAFF8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9558" w:type="dxa"/>
      <w:tblInd w:w="-147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Layout w:type="fixed"/>
      <w:tblCellMar>
        <w:left w:w="71" w:type="dxa"/>
        <w:right w:w="71" w:type="dxa"/>
      </w:tblCellMar>
      <w:tblLook w:val="0000"/>
    </w:tblPr>
    <w:tblGrid>
      <w:gridCol w:w="1418"/>
      <w:gridCol w:w="1843"/>
      <w:gridCol w:w="425"/>
      <w:gridCol w:w="2268"/>
      <w:gridCol w:w="1701"/>
      <w:gridCol w:w="851"/>
      <w:gridCol w:w="1052"/>
    </w:tblGrid>
    <w:tr w14:paraId="739A0CF0" w14:textId="77777777" w:rsidTr="00A144F9">
      <w:tblPrEx>
        <w:tblW w:w="9558" w:type="dxa"/>
        <w:tblInd w:w="-147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71" w:type="dxa"/>
          <w:right w:w="71" w:type="dxa"/>
        </w:tblCellMar>
        <w:tblLook w:val="0000"/>
      </w:tblPrEx>
      <w:trPr>
        <w:cantSplit/>
        <w:trHeight w:val="983"/>
      </w:trPr>
      <w:tc>
        <w:tcPr>
          <w:tcW w:w="3261" w:type="dxa"/>
          <w:gridSpan w:val="2"/>
          <w:vAlign w:val="center"/>
        </w:tcPr>
        <w:p w:rsidR="004A2CDA" w:rsidRPr="00D03B59" w:rsidP="004A2CDA" w14:paraId="1BEFBD57" w14:textId="47C127D6">
          <w:pPr>
            <w:spacing w:before="80" w:after="80"/>
            <w:jc w:val="center"/>
            <w:rPr>
              <w:rFonts w:ascii="Arial" w:hAnsi="Arial" w:cs="Arial"/>
              <w:b/>
              <w:sz w:val="28"/>
            </w:rPr>
          </w:pPr>
          <w:r w:rsidRPr="00D03B59">
            <w:rPr>
              <w:rFonts w:ascii="Arial" w:hAnsi="Arial" w:cs="Arial"/>
              <w:b/>
              <w:noProof/>
              <w:sz w:val="28"/>
            </w:rPr>
            <w:drawing>
              <wp:inline distT="0" distB="0" distL="0" distR="0">
                <wp:extent cx="1769697" cy="411480"/>
                <wp:effectExtent l="0" t="0" r="2540" b="7620"/>
                <wp:docPr id="2" name="Picture 2" descr="A black background with white text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black background with white text&#10;&#10;Description automatically generated with low confidence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020" cy="441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gridSpan w:val="3"/>
          <w:vAlign w:val="center"/>
        </w:tcPr>
        <w:p w:rsidR="004A2CDA" w:rsidRPr="003F549F" w:rsidP="004423E6" w14:paraId="7B244945" w14:textId="16D51903">
          <w:pPr>
            <w:spacing w:before="120" w:after="120"/>
            <w:jc w:val="center"/>
            <w:rPr>
              <w:rFonts w:ascii="Arial" w:hAnsi="Arial" w:cs="Arial"/>
              <w:bCs/>
              <w:sz w:val="28"/>
              <w:szCs w:val="28"/>
            </w:rPr>
          </w:pPr>
          <w:r w:rsidRPr="00BA0228">
            <w:rPr>
              <w:rFonts w:ascii="Arial" w:hAnsi="Arial" w:cs="Arial"/>
            </w:rPr>
            <w:fldChar w:fldCharType="begin" w:fldLock="1"/>
          </w:r>
          <w:r w:rsidRPr="00BA0228">
            <w:rPr>
              <w:rFonts w:ascii="Arial" w:hAnsi="Arial" w:cs="Arial"/>
            </w:rPr>
            <w:instrText xml:space="preserve"> DOCPROPERTY EK_DokTittel \*charformat \* MERGEFORMAT </w:instrText>
          </w:r>
          <w:r w:rsidRPr="00BA0228">
            <w:rPr>
              <w:rFonts w:ascii="Arial" w:hAnsi="Arial" w:cs="Arial"/>
            </w:rPr>
            <w:fldChar w:fldCharType="separate"/>
          </w:r>
          <w:r w:rsidRPr="00BA0228">
            <w:rPr>
              <w:rFonts w:ascii="Arial" w:hAnsi="Arial" w:cs="Arial"/>
              <w:noProof/>
            </w:rPr>
            <w:t>A12b</w:t>
          </w:r>
          <w:r w:rsidRPr="00BA0228">
            <w:rPr>
              <w:rFonts w:ascii="Arial" w:hAnsi="Arial" w:cs="Arial"/>
            </w:rPr>
            <w:t xml:space="preserve"> Emneplan Helsefag</w:t>
          </w:r>
          <w:r w:rsidRPr="00BA0228">
            <w:rPr>
              <w:rFonts w:ascii="Arial" w:hAnsi="Arial" w:cs="Arial"/>
              <w:noProof/>
            </w:rPr>
            <w:fldChar w:fldCharType="end"/>
          </w:r>
        </w:p>
      </w:tc>
      <w:tc>
        <w:tcPr>
          <w:tcW w:w="1903" w:type="dxa"/>
          <w:gridSpan w:val="2"/>
          <w:vAlign w:val="center"/>
        </w:tcPr>
        <w:p w:rsidR="004A2CDA" w:rsidRPr="003F549F" w:rsidP="004423E6" w14:paraId="7C1959E1" w14:textId="07D18CF2">
          <w:pPr>
            <w:spacing w:before="120" w:after="120"/>
            <w:jc w:val="center"/>
            <w:rPr>
              <w:rFonts w:ascii="Arial" w:hAnsi="Arial" w:cs="Arial"/>
              <w:color w:val="000080"/>
              <w:sz w:val="20"/>
            </w:rPr>
          </w:pPr>
          <w:r w:rsidRPr="003F549F">
            <w:rPr>
              <w:rFonts w:ascii="Arial" w:hAnsi="Arial" w:cs="Arial"/>
              <w:sz w:val="20"/>
            </w:rPr>
            <w:fldChar w:fldCharType="begin" w:fldLock="1"/>
          </w:r>
          <w:r w:rsidRPr="003F549F">
            <w:rPr>
              <w:rFonts w:ascii="Arial" w:hAnsi="Arial" w:cs="Arial"/>
              <w:sz w:val="20"/>
            </w:rPr>
            <w:instrText xml:space="preserve"> DOCPROPERTY EK_DokType </w:instrText>
          </w:r>
          <w:r w:rsidRPr="003F549F">
            <w:rPr>
              <w:rFonts w:ascii="Arial" w:hAnsi="Arial" w:cs="Arial"/>
              <w:sz w:val="20"/>
            </w:rPr>
            <w:fldChar w:fldCharType="separate"/>
          </w:r>
          <w:r w:rsidRPr="003F549F">
            <w:rPr>
              <w:rFonts w:ascii="Arial" w:hAnsi="Arial" w:cs="Arial"/>
              <w:sz w:val="20"/>
            </w:rPr>
            <w:t>Skjema</w:t>
          </w:r>
          <w:r w:rsidRPr="003F549F">
            <w:rPr>
              <w:rFonts w:ascii="Arial" w:hAnsi="Arial" w:cs="Arial"/>
              <w:sz w:val="20"/>
            </w:rPr>
            <w:fldChar w:fldCharType="end"/>
          </w:r>
        </w:p>
      </w:tc>
    </w:tr>
    <w:tr w14:paraId="7E7BBBE1" w14:textId="77777777" w:rsidTr="003F549F">
      <w:tblPrEx>
        <w:tblW w:w="9558" w:type="dxa"/>
        <w:tblInd w:w="-147" w:type="dxa"/>
        <w:tblLayout w:type="fixed"/>
        <w:tblCellMar>
          <w:left w:w="56" w:type="dxa"/>
          <w:right w:w="56" w:type="dxa"/>
        </w:tblCellMar>
        <w:tblLook w:val="0000"/>
      </w:tblPrEx>
      <w:trPr>
        <w:cantSplit/>
        <w:trHeight w:val="454"/>
      </w:trPr>
      <w:tc>
        <w:tcPr>
          <w:tcW w:w="1418" w:type="dxa"/>
        </w:tcPr>
        <w:p w:rsidR="003F549F" w:rsidRPr="00D03B59" w:rsidP="00A144F9" w14:paraId="2E4EB196" w14:textId="2F5594BC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16"/>
            </w:rPr>
            <w:t>Dok.id.:</w:t>
          </w:r>
        </w:p>
        <w:p w:rsidR="004A2CDA" w:rsidRPr="00D03B59" w:rsidP="00A144F9" w14:paraId="3FFB5026" w14:textId="1BFF80F7">
          <w:pPr>
            <w:spacing w:line="276" w:lineRule="auto"/>
            <w:rPr>
              <w:rFonts w:ascii="Arial" w:hAnsi="Arial" w:cs="Arial"/>
              <w:sz w:val="16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EK_DokumentID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D00102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  <w:gridSpan w:val="2"/>
        </w:tcPr>
        <w:p w:rsidR="004A2CDA" w:rsidRPr="00D03B59" w:rsidP="00A144F9" w14:paraId="7C7D72A9" w14:textId="06589FD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Utarbeidet av:</w:t>
          </w:r>
        </w:p>
        <w:p w:rsidR="004A2CDA" w:rsidRPr="00D03B59" w:rsidP="00A144F9" w14:paraId="3228830B" w14:textId="30942FD2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EK_Ansvarlig \*charformat \* MERGEFORMAT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Heidi Behring Hansen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2268" w:type="dxa"/>
        </w:tcPr>
        <w:p w:rsidR="004A2CDA" w:rsidRPr="00D03B59" w:rsidP="00A144F9" w14:paraId="57380E24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Godkjent av:</w:t>
          </w:r>
        </w:p>
        <w:p w:rsidR="004A2CDA" w:rsidRPr="00D03B59" w:rsidP="00A144F9" w14:paraId="1C83706B" w14:textId="77777777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EK_Signatur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Jens Christian Thysted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701" w:type="dxa"/>
        </w:tcPr>
        <w:p w:rsidR="004A2CDA" w:rsidRPr="00D03B59" w:rsidP="00A144F9" w14:paraId="453B47B4" w14:textId="6062A9F5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Gjelder fra:</w:t>
          </w:r>
        </w:p>
        <w:p w:rsidR="004A2CDA" w:rsidRPr="00D03B59" w:rsidP="00A144F9" w14:paraId="37EA8642" w14:textId="6AF5F953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 xml:space="preserve"> DOCPROPERTY EK_GjelderFra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07.02.2023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851" w:type="dxa"/>
        </w:tcPr>
        <w:p w:rsidR="004A2CDA" w:rsidRPr="00D03B59" w:rsidP="00A144F9" w14:paraId="185E08D5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Versjon:</w:t>
          </w:r>
        </w:p>
        <w:p w:rsidR="004A2CDA" w:rsidRPr="00D03B59" w:rsidP="00A144F9" w14:paraId="3B2D769B" w14:textId="6A8592C4">
          <w:pPr>
            <w:spacing w:line="276" w:lineRule="auto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 w:fldLock="1"/>
          </w:r>
          <w:r w:rsidRPr="00D03B59">
            <w:rPr>
              <w:rFonts w:ascii="Arial" w:hAnsi="Arial" w:cs="Arial"/>
              <w:sz w:val="20"/>
            </w:rPr>
            <w:instrText>DOCPROPERTY EK_Utgave \*charformat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</w:rPr>
            <w:t>1.01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  <w:tc>
        <w:tcPr>
          <w:tcW w:w="1052" w:type="dxa"/>
        </w:tcPr>
        <w:p w:rsidR="004A2CDA" w:rsidRPr="00D03B59" w:rsidP="00A144F9" w14:paraId="5A2BEFF9" w14:textId="77777777">
          <w:pPr>
            <w:spacing w:line="276" w:lineRule="auto"/>
            <w:rPr>
              <w:rFonts w:ascii="Arial" w:hAnsi="Arial" w:cs="Arial"/>
              <w:sz w:val="20"/>
            </w:rPr>
          </w:pPr>
          <w:r w:rsidRPr="00D03B59">
            <w:rPr>
              <w:rFonts w:ascii="Arial" w:hAnsi="Arial" w:cs="Arial"/>
              <w:sz w:val="16"/>
            </w:rPr>
            <w:t>Sidenr:</w:t>
          </w:r>
        </w:p>
        <w:p w:rsidR="004A2CDA" w:rsidRPr="00D03B59" w:rsidP="00A144F9" w14:paraId="62A2113A" w14:textId="77777777">
          <w:pPr>
            <w:spacing w:line="276" w:lineRule="auto"/>
            <w:jc w:val="center"/>
            <w:rPr>
              <w:rFonts w:ascii="Arial" w:hAnsi="Arial" w:cs="Arial"/>
            </w:rPr>
          </w:pP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PA</w:instrText>
          </w:r>
          <w:r w:rsidRPr="00D03B59">
            <w:rPr>
              <w:rFonts w:ascii="Arial" w:hAnsi="Arial" w:cs="Arial"/>
              <w:sz w:val="20"/>
            </w:rPr>
            <w:instrText xml:space="preserve">GE 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1</w:t>
          </w:r>
          <w:r w:rsidRPr="00D03B59">
            <w:rPr>
              <w:rFonts w:ascii="Arial" w:hAnsi="Arial" w:cs="Arial"/>
              <w:sz w:val="20"/>
            </w:rPr>
            <w:fldChar w:fldCharType="end"/>
          </w:r>
          <w:r w:rsidRPr="00D03B59">
            <w:rPr>
              <w:rFonts w:ascii="Arial" w:hAnsi="Arial" w:cs="Arial"/>
              <w:sz w:val="20"/>
            </w:rPr>
            <w:t xml:space="preserve"> av </w:t>
          </w:r>
          <w:r w:rsidRPr="00D03B59">
            <w:rPr>
              <w:rFonts w:ascii="Arial" w:hAnsi="Arial" w:cs="Arial"/>
              <w:sz w:val="20"/>
            </w:rPr>
            <w:fldChar w:fldCharType="begin"/>
          </w:r>
          <w:r w:rsidRPr="00D03B59">
            <w:rPr>
              <w:rFonts w:ascii="Arial" w:hAnsi="Arial" w:cs="Arial"/>
              <w:sz w:val="20"/>
            </w:rPr>
            <w:instrText>NUMPAGES</w:instrText>
          </w:r>
          <w:r w:rsidRPr="00D03B59">
            <w:rPr>
              <w:rFonts w:ascii="Arial" w:hAnsi="Arial" w:cs="Arial"/>
              <w:sz w:val="20"/>
            </w:rPr>
            <w:fldChar w:fldCharType="separate"/>
          </w:r>
          <w:r w:rsidRPr="00D03B59">
            <w:rPr>
              <w:rFonts w:ascii="Arial" w:hAnsi="Arial" w:cs="Arial"/>
              <w:sz w:val="20"/>
              <w:lang w:val="nb-NO" w:eastAsia="nb-NO" w:bidi="ar-SA"/>
            </w:rPr>
            <w:t>4</w:t>
          </w:r>
          <w:r w:rsidRPr="00D03B59">
            <w:rPr>
              <w:rFonts w:ascii="Arial" w:hAnsi="Arial" w:cs="Arial"/>
              <w:sz w:val="20"/>
            </w:rPr>
            <w:fldChar w:fldCharType="end"/>
          </w:r>
        </w:p>
      </w:tc>
    </w:tr>
  </w:tbl>
  <w:p w:rsidR="00F05185" w:rsidRPr="00D03B59" w14:paraId="6BE39076" w14:textId="77777777">
    <w:pPr>
      <w:pStyle w:val="Header"/>
      <w:rPr>
        <w:rFonts w:ascii="Arial" w:hAnsi="Arial" w:cs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F7"/>
    <w:rsid w:val="00062585"/>
    <w:rsid w:val="0006743C"/>
    <w:rsid w:val="00075819"/>
    <w:rsid w:val="000C47D0"/>
    <w:rsid w:val="001064F7"/>
    <w:rsid w:val="001E3570"/>
    <w:rsid w:val="00220D4A"/>
    <w:rsid w:val="00273DB9"/>
    <w:rsid w:val="00343B5E"/>
    <w:rsid w:val="003D31AA"/>
    <w:rsid w:val="003F48BA"/>
    <w:rsid w:val="003F549F"/>
    <w:rsid w:val="004423E6"/>
    <w:rsid w:val="00447791"/>
    <w:rsid w:val="004A2CDA"/>
    <w:rsid w:val="004A5A49"/>
    <w:rsid w:val="00592B17"/>
    <w:rsid w:val="006156FC"/>
    <w:rsid w:val="006B722C"/>
    <w:rsid w:val="00715DD5"/>
    <w:rsid w:val="007170E9"/>
    <w:rsid w:val="0071712A"/>
    <w:rsid w:val="00760120"/>
    <w:rsid w:val="007768FF"/>
    <w:rsid w:val="00786320"/>
    <w:rsid w:val="0079034A"/>
    <w:rsid w:val="0079162A"/>
    <w:rsid w:val="0079383C"/>
    <w:rsid w:val="007A6D7E"/>
    <w:rsid w:val="007F4BB7"/>
    <w:rsid w:val="00821FF2"/>
    <w:rsid w:val="0084674B"/>
    <w:rsid w:val="00870E37"/>
    <w:rsid w:val="008E7928"/>
    <w:rsid w:val="0090135B"/>
    <w:rsid w:val="00915B4C"/>
    <w:rsid w:val="00916A46"/>
    <w:rsid w:val="009468F1"/>
    <w:rsid w:val="00A003CD"/>
    <w:rsid w:val="00A079C0"/>
    <w:rsid w:val="00A144F9"/>
    <w:rsid w:val="00A65F49"/>
    <w:rsid w:val="00A66087"/>
    <w:rsid w:val="00A662A8"/>
    <w:rsid w:val="00AE77A8"/>
    <w:rsid w:val="00B010DF"/>
    <w:rsid w:val="00B01EF4"/>
    <w:rsid w:val="00B218FA"/>
    <w:rsid w:val="00B35574"/>
    <w:rsid w:val="00BA0228"/>
    <w:rsid w:val="00BA0802"/>
    <w:rsid w:val="00BA2BB9"/>
    <w:rsid w:val="00D03B59"/>
    <w:rsid w:val="00E63EF6"/>
    <w:rsid w:val="00E7117D"/>
    <w:rsid w:val="00E757DA"/>
    <w:rsid w:val="00EA2F48"/>
    <w:rsid w:val="00ED65EB"/>
    <w:rsid w:val="00F05185"/>
    <w:rsid w:val="00F37392"/>
    <w:rsid w:val="00F57686"/>
    <w:rsid w:val="00FE1C1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sRef" w:val="[EksRef]"/>
    <w:docVar w:name="ek_ansvarlig" w:val="[EK-Ansvarlig]"/>
    <w:docVar w:name="ek_bedriftsnavn" w:val="DEMO - Datakvalitet AS"/>
    <w:docVar w:name="ek_dbfields" w:val="EK_Avdeling¤2#4¤2#[Avdeling]¤3#EK_Avsnitt¤2#4¤2#[Avsnitt]¤3#EK_Bedriftsnavn¤2#1¤2#DEMO - Datakvalitet AS¤3#EK_GjelderFra¤2#0¤2#[GjelderFra]¤3#EK_KlGjelderFra¤2#0¤2#[KlGjelderFra]¤3#EK_Opprettet¤2#0¤2#[Opprettet]¤3#EK_Utgitt¤2#0¤2#[Utgitt]¤3#EK_IBrukDato¤2#0¤2#[Endret]¤3#EK_DokumentID¤2#0¤2#[ID]¤3#EK_DokTittel¤2#0¤2#Standard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DokAnsvNavn¤2#0¤2#[Dok.ansvarlig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ype" w:val="[DokType]"/>
    <w:docVar w:name="ek_dokumentid" w:val="[ID]"/>
    <w:docVar w:name="ek_eksref" w:val="[EK_EksRef]"/>
    <w:docVar w:name="ek_endrfields" w:val="EK_Bedriftsnavn¤1#EK_Rapport¤1#"/>
    <w:docVar w:name="ek_format" w:val="-10"/>
    <w:docVar w:name="ek_gjelderfra" w:val="[GjelderFra]"/>
    <w:docVar w:name="ek_klgjelderfra" w:val="[KlGjelderFra]"/>
    <w:docVar w:name="EK_Protection" w:val="3"/>
    <w:docVar w:name="ek_rapport" w:val="[Tilknyttet rapport]"/>
    <w:docVar w:name="ek_superstikkord" w:val="[SuperStikkord]"/>
    <w:docVar w:name="EK_TYPE" w:val="MAL"/>
    <w:docVar w:name="Erstatter" w:val="lab_erstatter"/>
    <w:docVar w:name="KHB" w:val="UB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F223BB8"/>
  <w15:chartTrackingRefBased/>
  <w15:docId w15:val="{F6749461-BC60-4C56-BCAD-8993A8E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E77A8"/>
    <w:rPr>
      <w:sz w:val="24"/>
    </w:rPr>
  </w:style>
  <w:style w:type="table" w:styleId="TableGrid">
    <w:name w:val="Table Grid"/>
    <w:basedOn w:val="TableNormal"/>
    <w:uiPriority w:val="39"/>
    <w:rsid w:val="000C47D0"/>
    <w:rPr>
      <w:rFonts w:ascii="Calibri" w:eastAsia="Calibri" w:hAnsi="Calibri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DATAKVALITET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<Relationships xmlns="http://schemas.openxmlformats.org/package/2006/relationships"><Relationship Id="rId1" Type="http://schemas.microsoft.com/office/2011/relationships/webextension" Target="webextension1.xml" /><Relationship Id="rId2" Type="http://schemas.microsoft.com/office/2011/relationships/webextension" Target="webextension2.xml" /><Relationship Id="rId3" Type="http://schemas.microsoft.com/office/2011/relationships/webextension" Target="webextension3.xml" 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0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BE83C698-B75D-4F8B-A958-B0BA04992EAC}">
  <we:reference id="1fc441d0-c011-4dad-878a-44e68ea26eb6" version="1.0.0.2" store="EXCatalog" storeType="ex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34FBF677-37A3-43CC-AF03-9688BC37EA23}">
  <we:reference id="1fc441d0-c012-4ded-878a-44e68ea26eb9" version="1.0.1.0" store="EXCatalog" storeType="excatalog"/>
  <we:alternateReferences/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E7F28DC-E1C5-AE4C-B8D6-E83B3FFCD0BE}">
  <we:reference id="wa200003024" version="1.0.3.0" store="nb-NO" storeType="omex"/>
  <we:alternateReferences>
    <we:reference id="wa200003024" version="1.0.3.0" store="nb-NO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30</TotalTime>
  <Pages>4</Pages>
  <Words>41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</vt:lpstr>
      <vt:lpstr>Standard</vt:lpstr>
    </vt:vector>
  </TitlesOfParts>
  <Company>Datakvalitet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A12b Emneplan Helsefag</dc:title>
  <dc:subject>Standard|[RefNr]|</dc:subject>
  <dc:creator>Handbok</dc:creator>
  <dc:description>EK_Avdeling_x0002_4_x0002_[Avdeling]_x0003_EK_Avsnitt_x0002_4_x0002_[Avsnitt]_x0003_EK_Bedriftsnavn_x0002_1_x0002_DEMO - Datakvalitet AS_x0003_EK_GjelderFra_x0002_0_x0002_[GjelderFra]_x0003_EK_KlGjelderFra_x0002_0_x0002_[KlGjelderFra]_x0003_EK_Opprettet_x0002_0_x0002_[Opprettet]_x0003_EK_Utgitt_x0002_0_x0002_[Utgitt]_x0003_EK_IBrukDato_x0002_0_x0002_[Endret]_x0003_EK_DokumentID_x0002_0_x0002_[ID]_x0003_EK_DokTittel_x0002_0_x0002_Standard_x0003_EK_DokType_x0002_0_x0002_[DokType]_x0003_EK_DocLvlShort_x0002_0_x0002_[DokNivåKort]_x0003_EK_DocLevel_x0002_0_x0002_[DokNivå]_x0003_EK_EksRef_x0002_2_x0002_EksRef_Layout_x0003_EK_Erstatter_x0002_0_x0002_[Erstatter]_x0003_EK_ErstatterD_x0002_0_x0002_[ErstatterD]_x0003_EK_Signatur_x0002_0_x0002_[Signatur]_x0003_EK_Verifisert_x0002_0_x0002_[Verifisert av]_x0003_EK_Hørt_x0002_0_x0002_[Hørt av]_x0003_EK_AuditReview_x0002_2_x0002_;[Signaturliste];_x0003_EK_AuditApprove_x0002_2_x0002_;[Signaturliste];_x0003_EK_Gradering_x0002_0_x0002_[Gradering]_x0003_EK_Gradnr_x0002_4_x0002_[Gradnr]_x0003_EK_Kapittel_x0002_4_x0002_[Kapittel]_x0003_EK_Referanse_x0002_2_x0002_Ref_Layout_x0003_EK_RefNr_x0002_0_x0002_[RefNr]_x0003_EK_Revisjon_x0002_0_x0002_[Rev]_x0003_EK_Ansvarlig_x0002_0_x0002_[EK-Ansvarlig]_x0003_EK_SkrevetAv_x0002_0_x0002_[Forfatter]_x0003_EK_DokAnsvNavn_x0002_0_x0002_[Dok.ansvarlig]_x0003_EK_UText2_x0002_0_x0002_[UText2]_x0003_EK_UText3_x0002_0_x0002_[UText3]_x0003_EK_UText4_x0002_0_x0002_[UText4]_x0003_EK_Status_x0002_0_x0002_[Status]_x0003_EK_Stikkord_x0002_0_x0002_[Stikkord]_x0003_EK_SuperStikkord_x0002_0_x0002_[SuperStikkord]_x0003_EK_Rapport_x0002_3_x0002_[Tilknyttet rapport]_x0003_EK_EKPrintMerke_x0002_0_x0002_Uoffisiell utskrift er kun gyldig på utskriftsdato_x0003_EK_Watermark_x0002_0_x0002_Vannmerke_x0003_EK_Utgave_x0002_0_x0002_[Ver]_x0003_EK_Merknad_x0002_7_x0002_[Merknad]_x0003_EK_VerLogg_x0002_2_x0002_[Versjonslogg]_x0003_EK_RF1_x0002_4_x0002_[RF1]_x0003_EK_RF2_x0002_4_x0002_[RF2]_x0003_EK_RF3_x0002_4_x0002_[RF3]_x0003_EK_RF4_x0002_4_x0002_[RF4]_x0003_EK_RF5_x0002_4_x0002_[RF5]_x0003_EK_RF6_x0002_4_x0002_[RF6]_x0003_EK_RF7_x0002_4_x0002_[RF7]_x0003_EK_RF8_x0002_4_x0002_[RF8]_x0003_EK_RF9_x0002_4_x0002_[RF9]_x0003_EK_Mappe1_x0002_4_x0002_[Mappe1]_x0003_EK_Mappe2_x0002_4_x0002_[Mappe2]_x0003_EK_Mappe3_x0002_4_x0002_[Mappe3]_x0003_EK_Mappe4_x0002_4_x0002_[Mappe4]_x0003_EK_Mappe5_x0002_4_x0002_[Mappe5]_x0003_EK_Mappe6_x0002_4_x0002_[Mappe6]_x0003_EK_Mappe7_x0002_4_x0002_[Mappe7]_x0003_EK_Mappe8_x0002_4_x0002_[Mappe8]_x0003_EK_Mappe9_x0002_4_x0002_[Mappe9]_x0003_EK_DL_x0002_0_x0002_[dl]_x0003_EK_GjelderTil_x0002_0_x0002_[GyldigTil]_x0003_EK_Vedlegg_x0002_2_x0002_Ref_Layout_x0003_EK_AvdelingOver_x0002_4_x0002_[AvdelingOver]_x0003_EK_HRefNr_x0002_0_x0002_[HRefnr]_x0003_EK_HbNavn_x0002_0_x0002_[HbNavn]_x0003_EK_DokRefnr_x0002_4_x0002__x0003_EK_Dokendrdato_x0002_4_x0002__x0003_EK_HbType_x0002_4_x0002__x0003_EK_Offisiell_x0002_4_x0002__x0003_EK_VedleggRef_x0002_4_x0002__x0003_EK_Strukt00_x0002_5_x0002_[Strukturfelt]_x0003_EK_Strukt01_x0002_5_x0002_[Strukturfelt]_x0003_EK_Pub_x0002_6_x0002__x0003_EKR_DokType_x0002_0_x0002_[ResType]_x0003_EKR_Doktittel_x0002_0_x0002_[ResTittel]_x0003_EKR_DokumentID_x0002_0_x0002_[ResId]_x0003_EKR_RefNr_x0002_0_x0002_[ResRefNr]_x0003_EKR_Gradering_x0002_0_x0002_[ResGrad]_x0003_EKR_Signatur_x0002_0_x0002_[ResSign]_x0003_EKR_Verifisert_x0002_0_x0002_[Verifisert av]_x0003_EKR_Hørt_x0002_0_x0002_[Hørt av]_x0003_EKR_AuditReview_x0002_2_x0002_;[Signaturliste];_x0003_EKR_AuditApprove_x0002_2_x0002_;[Signaturliste];_x0003_EKR_AuditFinal_x0002_2_x0002_;[Signaturliste];_x0003_EKR_Dokeier_x0002_0_x0002_[ResEier]_x0003_EKR_Status_x0002_0_x0002_[ResStat]_x0003_EKR_Opprettet_x0002_0_x0002_[ResOppr]_x0003_EKR_Endret_x0002_0_x0002_[ResEndret]_x0003_EKR_Ibruk_x0002_0_x0002_[ResIBruk]_x0003_EKR_Rapport_x0002_3_x0002_[Tilknyttet rapport]_x0003_EKR_Utgitt_x0002_0_x0002_[ResUtfylt]_x0003_EKR_SkrevetAv_x0002_0_x0002_[Utfylt av]_x0003_EKR_UText1_x0002_0_x0002_[RESUText1]_x0003_EKR_UText2_x0002_0_x0002_[RESUText2]_x0003_EKR_UText3_x0002_0_x0002_[RESUText3]_x0003_EKR_UText4_x0002_0_x0002_[RESUText4]_x0003_EKR_DokRefnr_x0002_4_x0002__x0003_EKR_Gradnr_x0002_4_x0002__x0003_EKR_Strukt00_x0002_5_x0002_[ ]_x0003_</dc:description>
  <cp:lastModifiedBy>Morten Wæhle</cp:lastModifiedBy>
  <cp:revision>13</cp:revision>
  <cp:lastPrinted>2021-03-26T13:15:00Z</cp:lastPrinted>
  <dcterms:created xsi:type="dcterms:W3CDTF">2021-04-19T11:33:00Z</dcterms:created>
  <dcterms:modified xsi:type="dcterms:W3CDTF">2023-01-12T12:03:00Z</dcterms:modified>
  <cp:category>EK_Avdeling_x0001_EK_Avsnitt_x0001_EK_Bedriftsnavn_x0001_EK_GjelderFra_x0001_EK_Opprettet_x0001_EK_Utgitt_x0001_EK_DokumentID_x0001_EK_DokTittel_x0001_EK_DokType_x0001_EK_EksRef_x0001_EK_Erstatter_x0001_EK_ErstatterD_x0001_EK_Signatur_x0001_EK_Kapittel_x0001_EK_Referanse_x0001_EK_RefNr_x0001_EK_Revisjon_x0001_EK_SkrevetAv_x0001_EK_DokAnsvNavn_x0001_EK_Status_x0001_EK_Stikkord_x0001_EK_Rapport_x0001_EK_EKPrintMerke_x0001_EK_Utgave_x0001_EK_Merknad_x0001_EK_RF1_x0001_EK_RF2_x0001_EK_RF3_x0001_EK_RF4_x0001_EK_RF5_x0001_EK_RF6_x0001_EK_RF7_x0001_EK_RF8_x0001_EK_RF9_x0001_EK_Mappe1_x0001_EK_Mappe2_x0001_EK_Mappe3_x0001_EK_Mappe4_x0001_EK_Mappe5_x0001_EK_Mappe6_x0001_EK_Mappe7_x0001_EK_Mappe8_x0001_EK_Mappe9_x0001_EK_DL_x0001_EK_GjelderTil_x0001_EK_Vedlegg_x0001_EK_AvdelingOver_x0001_EK_HRefNr_x0001_EK_Strukt00_x0001_EK_Strukt01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Ansvarlig">
    <vt:lpwstr>Heidi Behring Hansen</vt:lpwstr>
  </property>
  <property fmtid="{D5CDD505-2E9C-101B-9397-08002B2CF9AE}" pid="3" name="EK_DokTittel">
    <vt:lpwstr>A12b Emneplan Helsefag</vt:lpwstr>
  </property>
  <property fmtid="{D5CDD505-2E9C-101B-9397-08002B2CF9AE}" pid="4" name="EK_DokType">
    <vt:lpwstr>Skjema</vt:lpwstr>
  </property>
  <property fmtid="{D5CDD505-2E9C-101B-9397-08002B2CF9AE}" pid="5" name="EK_DokumentID">
    <vt:lpwstr>D00102</vt:lpwstr>
  </property>
  <property fmtid="{D5CDD505-2E9C-101B-9397-08002B2CF9AE}" pid="6" name="EK_GjelderFra">
    <vt:lpwstr>07.02.2023</vt:lpwstr>
  </property>
  <property fmtid="{D5CDD505-2E9C-101B-9397-08002B2CF9AE}" pid="7" name="EK_Signatur">
    <vt:lpwstr>Jens Christian Thysted</vt:lpwstr>
  </property>
  <property fmtid="{D5CDD505-2E9C-101B-9397-08002B2CF9AE}" pid="8" name="EK_Utgave">
    <vt:lpwstr>1.01</vt:lpwstr>
  </property>
</Properties>
</file>